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9816A" w14:textId="77777777" w:rsidR="00DC68D6" w:rsidRPr="00DC68D6" w:rsidRDefault="00DC68D6" w:rsidP="00DC68D6">
      <w:pPr>
        <w:rPr>
          <w:b/>
          <w:bCs/>
        </w:rPr>
      </w:pPr>
      <w:r w:rsidRPr="00DC68D6">
        <w:rPr>
          <w:b/>
          <w:bCs/>
        </w:rPr>
        <w:t>Anexo de Edital</w:t>
      </w:r>
    </w:p>
    <w:p w14:paraId="2DF6A6FC" w14:textId="77777777" w:rsidR="00DC68D6" w:rsidRPr="00DC68D6" w:rsidRDefault="00DC68D6" w:rsidP="00DC68D6">
      <w:r w:rsidRPr="00DC68D6">
        <w:t> </w:t>
      </w:r>
    </w:p>
    <w:p w14:paraId="6A70E577" w14:textId="77777777" w:rsidR="00DC68D6" w:rsidRPr="00DC68D6" w:rsidRDefault="00DC68D6" w:rsidP="00DC68D6">
      <w:pPr>
        <w:jc w:val="both"/>
      </w:pPr>
      <w:r w:rsidRPr="00DC68D6">
        <w:rPr>
          <w:b/>
          <w:bCs/>
        </w:rPr>
        <w:t>ANEXO VI — TERMO DE CONFIDENCIALIDADE</w:t>
      </w:r>
    </w:p>
    <w:p w14:paraId="081FF0DB" w14:textId="77777777" w:rsidR="00DC68D6" w:rsidRPr="00DC68D6" w:rsidRDefault="00DC68D6" w:rsidP="00DC68D6">
      <w:pPr>
        <w:jc w:val="both"/>
      </w:pPr>
      <w:r w:rsidRPr="00DC68D6">
        <w:rPr>
          <w:b/>
          <w:bCs/>
        </w:rPr>
        <w:t>Edital de Credenciamento — Programa SOMA INPACTA</w:t>
      </w:r>
    </w:p>
    <w:p w14:paraId="4C67C73E" w14:textId="77777777" w:rsidR="00DC68D6" w:rsidRPr="00DC68D6" w:rsidRDefault="00DC68D6" w:rsidP="00DC68D6">
      <w:pPr>
        <w:jc w:val="both"/>
      </w:pPr>
      <w:r w:rsidRPr="00DC68D6">
        <w:rPr>
          <w:i/>
          <w:iCs/>
        </w:rPr>
        <w:t>Fundamento: Lei nº 13.709/2018 (LGPD); Lei nº 12.527/2011 (LAI); e art. 5º, VII, da Resolução DIR_EXEC/</w:t>
      </w:r>
      <w:proofErr w:type="spellStart"/>
      <w:r w:rsidRPr="00DC68D6">
        <w:rPr>
          <w:i/>
          <w:iCs/>
        </w:rPr>
        <w:t>InPACTA</w:t>
      </w:r>
      <w:proofErr w:type="spellEnd"/>
      <w:r w:rsidRPr="00DC68D6">
        <w:rPr>
          <w:i/>
          <w:iCs/>
        </w:rPr>
        <w:t xml:space="preserve"> nº 002/2025.</w:t>
      </w:r>
    </w:p>
    <w:p w14:paraId="44536C84" w14:textId="77777777" w:rsidR="00DC68D6" w:rsidRPr="00DC68D6" w:rsidRDefault="00DC68D6" w:rsidP="00DC68D6">
      <w:pPr>
        <w:jc w:val="both"/>
      </w:pPr>
      <w:r w:rsidRPr="00DC68D6">
        <w:t> </w:t>
      </w:r>
    </w:p>
    <w:p w14:paraId="4F76D95F" w14:textId="77777777" w:rsidR="00DC68D6" w:rsidRPr="00DC68D6" w:rsidRDefault="00DC68D6" w:rsidP="00DC68D6">
      <w:pPr>
        <w:jc w:val="both"/>
      </w:pPr>
      <w:r w:rsidRPr="00DC68D6">
        <w:rPr>
          <w:b/>
          <w:bCs/>
        </w:rPr>
        <w:t>DAS PARTES</w:t>
      </w:r>
    </w:p>
    <w:p w14:paraId="1D7DEE0D" w14:textId="77777777" w:rsidR="00DC68D6" w:rsidRPr="00DC68D6" w:rsidRDefault="00DC68D6" w:rsidP="00DC68D6">
      <w:pPr>
        <w:jc w:val="both"/>
      </w:pPr>
      <w:r w:rsidRPr="00DC68D6">
        <w:t> </w:t>
      </w:r>
    </w:p>
    <w:p w14:paraId="032228B7" w14:textId="77777777" w:rsidR="00DC68D6" w:rsidRPr="00DC68D6" w:rsidRDefault="00DC68D6" w:rsidP="00DC68D6">
      <w:pPr>
        <w:jc w:val="both"/>
      </w:pPr>
      <w:r w:rsidRPr="00DC68D6">
        <w:rPr>
          <w:b/>
          <w:bCs/>
        </w:rPr>
        <w:t>COMPROMISSARIA: </w:t>
      </w:r>
      <w:r w:rsidRPr="00DC68D6">
        <w:t>[Razão social], inscrita no CNPJ sob o nº ____________________, neste ato representada por [nome], CPF nº ____________________, fornecedor(a) credenciado(a) no Programa SOMA INPACTA.</w:t>
      </w:r>
    </w:p>
    <w:p w14:paraId="5080AC9A" w14:textId="77777777" w:rsidR="00DC68D6" w:rsidRPr="00DC68D6" w:rsidRDefault="00DC68D6" w:rsidP="00DC68D6">
      <w:pPr>
        <w:jc w:val="both"/>
      </w:pPr>
      <w:r w:rsidRPr="00DC68D6">
        <w:t> </w:t>
      </w:r>
    </w:p>
    <w:p w14:paraId="736A6BA8" w14:textId="77777777" w:rsidR="00DC68D6" w:rsidRPr="00DC68D6" w:rsidRDefault="00DC68D6" w:rsidP="00DC68D6">
      <w:pPr>
        <w:jc w:val="both"/>
      </w:pPr>
      <w:r w:rsidRPr="00DC68D6">
        <w:rPr>
          <w:b/>
          <w:bCs/>
        </w:rPr>
        <w:t>COMPROMITENTE: </w:t>
      </w:r>
      <w:r w:rsidRPr="00DC68D6">
        <w:t xml:space="preserve">INSTITUTO DE PROJETOS AVANÇADOS PARA CIDADES, TECNOLOGIA E ADMINISTRAÇÃO — </w:t>
      </w:r>
      <w:proofErr w:type="spellStart"/>
      <w:r w:rsidRPr="00DC68D6">
        <w:t>InPACTA</w:t>
      </w:r>
      <w:proofErr w:type="spellEnd"/>
      <w:r w:rsidRPr="00DC68D6">
        <w:t>, serviço social autônomo criado pela Lei Complementar Municipal nº 1.503/2025.</w:t>
      </w:r>
    </w:p>
    <w:p w14:paraId="54B10976" w14:textId="77777777" w:rsidR="00DC68D6" w:rsidRPr="00DC68D6" w:rsidRDefault="00DC68D6" w:rsidP="00DC68D6">
      <w:pPr>
        <w:jc w:val="both"/>
      </w:pPr>
      <w:r w:rsidRPr="00DC68D6">
        <w:t> </w:t>
      </w:r>
    </w:p>
    <w:p w14:paraId="26C4D068" w14:textId="77777777" w:rsidR="00DC68D6" w:rsidRPr="00DC68D6" w:rsidRDefault="00DC68D6" w:rsidP="00DC68D6">
      <w:pPr>
        <w:jc w:val="both"/>
      </w:pPr>
      <w:r w:rsidRPr="00DC68D6">
        <w:rPr>
          <w:b/>
          <w:bCs/>
        </w:rPr>
        <w:t>CLÁUSULA PRIMEIRA — DA INFORMAÇÃO CONFIDENCIAL</w:t>
      </w:r>
    </w:p>
    <w:p w14:paraId="677BE5C5" w14:textId="77777777" w:rsidR="00DC68D6" w:rsidRPr="00DC68D6" w:rsidRDefault="00DC68D6" w:rsidP="00DC68D6">
      <w:pPr>
        <w:jc w:val="both"/>
      </w:pPr>
      <w:r w:rsidRPr="00DC68D6">
        <w:t xml:space="preserve">1.1. Considera-se Informação Confidencial toda informação, em qualquer suporte, a que a COMPROMISSARIA tenha acesso em razão do credenciamento ou da execução de Ordem de Serviço, notadamente: metodologias, produtos e soluções do </w:t>
      </w:r>
      <w:proofErr w:type="spellStart"/>
      <w:r w:rsidRPr="00DC68D6">
        <w:t>InPACTA</w:t>
      </w:r>
      <w:proofErr w:type="spellEnd"/>
      <w:r w:rsidRPr="00DC68D6">
        <w:t>; dados de clientes atendidos; documentos técnicos, códigos-fonte, arquiteturas e credenciais; informações estratégicas, financeiras e administrativas; dados pessoais e dados pessoais sensíveis; e informações classificadas na forma da Lei de Acesso à Informação.</w:t>
      </w:r>
    </w:p>
    <w:p w14:paraId="172A950E" w14:textId="77777777" w:rsidR="00DC68D6" w:rsidRPr="00DC68D6" w:rsidRDefault="00DC68D6" w:rsidP="00DC68D6">
      <w:pPr>
        <w:jc w:val="both"/>
      </w:pPr>
      <w:r w:rsidRPr="00DC68D6">
        <w:t> </w:t>
      </w:r>
    </w:p>
    <w:p w14:paraId="57A4EF6F" w14:textId="77777777" w:rsidR="00DC68D6" w:rsidRPr="00DC68D6" w:rsidRDefault="00DC68D6" w:rsidP="00DC68D6">
      <w:pPr>
        <w:jc w:val="both"/>
      </w:pPr>
      <w:r w:rsidRPr="00DC68D6">
        <w:t>1.2. Não se considera confidencial a informação que: (i) seja ou se torne de domínio público sem violação deste Termo; (</w:t>
      </w:r>
      <w:proofErr w:type="spellStart"/>
      <w:r w:rsidRPr="00DC68D6">
        <w:t>ii</w:t>
      </w:r>
      <w:proofErr w:type="spellEnd"/>
      <w:r w:rsidRPr="00DC68D6">
        <w:t>) já fosse comprovadamente conhecida pela COMPROMISSÁRIA antes do acesso; ou (</w:t>
      </w:r>
      <w:proofErr w:type="spellStart"/>
      <w:r w:rsidRPr="00DC68D6">
        <w:t>iii</w:t>
      </w:r>
      <w:proofErr w:type="spellEnd"/>
      <w:r w:rsidRPr="00DC68D6">
        <w:t xml:space="preserve">) deva ser divulgada por determinação legal ou judicial, hipótese em que a COMPROMISSÁRIA notificará previamente o </w:t>
      </w:r>
      <w:proofErr w:type="spellStart"/>
      <w:r w:rsidRPr="00DC68D6">
        <w:t>InPACTA</w:t>
      </w:r>
      <w:proofErr w:type="spellEnd"/>
      <w:r w:rsidRPr="00DC68D6">
        <w:t>, salvo vedação legal.</w:t>
      </w:r>
    </w:p>
    <w:p w14:paraId="6D825BC0" w14:textId="77777777" w:rsidR="00DC68D6" w:rsidRPr="00DC68D6" w:rsidRDefault="00DC68D6" w:rsidP="00DC68D6">
      <w:pPr>
        <w:jc w:val="both"/>
      </w:pPr>
      <w:r w:rsidRPr="00DC68D6">
        <w:t> </w:t>
      </w:r>
    </w:p>
    <w:p w14:paraId="3D06BA34" w14:textId="77777777" w:rsidR="00DC68D6" w:rsidRPr="00DC68D6" w:rsidRDefault="00DC68D6" w:rsidP="00DC68D6">
      <w:pPr>
        <w:jc w:val="both"/>
      </w:pPr>
      <w:r w:rsidRPr="00DC68D6">
        <w:rPr>
          <w:b/>
          <w:bCs/>
        </w:rPr>
        <w:t>CLÁUSULA SEGUNDA — DAS OBRIGAÇÕES</w:t>
      </w:r>
    </w:p>
    <w:p w14:paraId="462234A2" w14:textId="77777777" w:rsidR="00DC68D6" w:rsidRPr="00DC68D6" w:rsidRDefault="00DC68D6" w:rsidP="00DC68D6">
      <w:pPr>
        <w:numPr>
          <w:ilvl w:val="0"/>
          <w:numId w:val="23"/>
        </w:numPr>
        <w:jc w:val="both"/>
      </w:pPr>
      <w:r w:rsidRPr="00DC68D6">
        <w:t>Manter absoluto sigilo sobre a Informação Confidencial, não a divulgando a terceiros sem autorização prévia e expressa.</w:t>
      </w:r>
    </w:p>
    <w:p w14:paraId="2949F93A" w14:textId="77777777" w:rsidR="00DC68D6" w:rsidRPr="00DC68D6" w:rsidRDefault="00DC68D6" w:rsidP="00DC68D6">
      <w:pPr>
        <w:numPr>
          <w:ilvl w:val="0"/>
          <w:numId w:val="23"/>
        </w:numPr>
        <w:jc w:val="both"/>
      </w:pPr>
      <w:r w:rsidRPr="00DC68D6">
        <w:t>Utilizá-la exclusivamente para a finalidade da Ordem de Serviço, vedado qualquer uso próprio, comercial ou em benefício de terceiros.</w:t>
      </w:r>
    </w:p>
    <w:p w14:paraId="15EAFFC3" w14:textId="77777777" w:rsidR="00DC68D6" w:rsidRPr="00DC68D6" w:rsidRDefault="00DC68D6" w:rsidP="00DC68D6">
      <w:pPr>
        <w:numPr>
          <w:ilvl w:val="0"/>
          <w:numId w:val="23"/>
        </w:numPr>
        <w:jc w:val="both"/>
      </w:pPr>
      <w:r w:rsidRPr="00DC68D6">
        <w:t>Restringir o acesso aos profissionais estritamente necessários, deles obtendo compromisso de sigilo em termos não menos rigorosos que os deste instrumento.</w:t>
      </w:r>
    </w:p>
    <w:p w14:paraId="73629F92" w14:textId="77777777" w:rsidR="00DC68D6" w:rsidRPr="00DC68D6" w:rsidRDefault="00DC68D6" w:rsidP="00DC68D6">
      <w:pPr>
        <w:numPr>
          <w:ilvl w:val="0"/>
          <w:numId w:val="23"/>
        </w:numPr>
        <w:jc w:val="both"/>
      </w:pPr>
      <w:r w:rsidRPr="00DC68D6">
        <w:t>Adotar medidas técnicas e administrativas de segurança aptas a proteger a informação contra acessos não autorizados, perda, destruição ou vazamento.</w:t>
      </w:r>
    </w:p>
    <w:p w14:paraId="2990AC09" w14:textId="77777777" w:rsidR="00DC68D6" w:rsidRPr="00DC68D6" w:rsidRDefault="00DC68D6" w:rsidP="00DC68D6">
      <w:pPr>
        <w:numPr>
          <w:ilvl w:val="0"/>
          <w:numId w:val="23"/>
        </w:numPr>
        <w:jc w:val="both"/>
      </w:pPr>
      <w:r w:rsidRPr="00DC68D6">
        <w:t xml:space="preserve">Não entregar nem divulgar material promocional próprio ou de terceiros durante os contatos mantidos em nome do </w:t>
      </w:r>
      <w:proofErr w:type="spellStart"/>
      <w:r w:rsidRPr="00DC68D6">
        <w:t>InPACTA</w:t>
      </w:r>
      <w:proofErr w:type="spellEnd"/>
      <w:r w:rsidRPr="00DC68D6">
        <w:t>.</w:t>
      </w:r>
    </w:p>
    <w:p w14:paraId="2E24A2D2" w14:textId="77777777" w:rsidR="00DC68D6" w:rsidRPr="00DC68D6" w:rsidRDefault="00DC68D6" w:rsidP="00DC68D6">
      <w:pPr>
        <w:numPr>
          <w:ilvl w:val="0"/>
          <w:numId w:val="23"/>
        </w:numPr>
        <w:jc w:val="both"/>
      </w:pPr>
      <w:r w:rsidRPr="00DC68D6">
        <w:t xml:space="preserve">Comunicar ao </w:t>
      </w:r>
      <w:proofErr w:type="spellStart"/>
      <w:r w:rsidRPr="00DC68D6">
        <w:t>InPACTA</w:t>
      </w:r>
      <w:proofErr w:type="spellEnd"/>
      <w:r w:rsidRPr="00DC68D6">
        <w:t>, imediatamente e por escrito, qualquer incidente de segurança ou suspeita de violação.</w:t>
      </w:r>
    </w:p>
    <w:p w14:paraId="4E872C0D" w14:textId="77777777" w:rsidR="00DC68D6" w:rsidRPr="00DC68D6" w:rsidRDefault="00DC68D6" w:rsidP="00DC68D6">
      <w:pPr>
        <w:numPr>
          <w:ilvl w:val="0"/>
          <w:numId w:val="23"/>
        </w:numPr>
        <w:jc w:val="both"/>
      </w:pPr>
      <w:r w:rsidRPr="00DC68D6">
        <w:t>Devolver ou destruir, ao término da execução ou quando solicitado, toda Informação Confidencial e suas cópias, certificando o ato por escrito.</w:t>
      </w:r>
    </w:p>
    <w:p w14:paraId="32B1DFCA" w14:textId="77777777" w:rsidR="00DC68D6" w:rsidRPr="00DC68D6" w:rsidRDefault="00DC68D6" w:rsidP="00DC68D6">
      <w:pPr>
        <w:jc w:val="both"/>
      </w:pPr>
      <w:r w:rsidRPr="00DC68D6">
        <w:t> </w:t>
      </w:r>
    </w:p>
    <w:p w14:paraId="6CE325E4" w14:textId="77777777" w:rsidR="00DC68D6" w:rsidRPr="00DC68D6" w:rsidRDefault="00DC68D6" w:rsidP="00DC68D6">
      <w:pPr>
        <w:jc w:val="both"/>
      </w:pPr>
      <w:r w:rsidRPr="00DC68D6">
        <w:rPr>
          <w:b/>
          <w:bCs/>
        </w:rPr>
        <w:t>CLÁUSULA TERCEIRA — DA PROTEÇÃO DE DADOS PESSOAIS</w:t>
      </w:r>
    </w:p>
    <w:p w14:paraId="6131900A" w14:textId="77777777" w:rsidR="00DC68D6" w:rsidRPr="00DC68D6" w:rsidRDefault="00DC68D6" w:rsidP="00DC68D6">
      <w:pPr>
        <w:jc w:val="both"/>
      </w:pPr>
      <w:r w:rsidRPr="00DC68D6">
        <w:t xml:space="preserve">3.1. No tratamento de dados pessoais a que tiver acesso, a COMPROMISSARIA atuará na condição de operadora, tratando os dados exclusivamente conforme as instruções documentadas do </w:t>
      </w:r>
      <w:proofErr w:type="spellStart"/>
      <w:r w:rsidRPr="00DC68D6">
        <w:t>InPACTA</w:t>
      </w:r>
      <w:proofErr w:type="spellEnd"/>
      <w:r w:rsidRPr="00DC68D6">
        <w:t xml:space="preserve"> (controlador), observados os </w:t>
      </w:r>
      <w:proofErr w:type="spellStart"/>
      <w:r w:rsidRPr="00DC68D6">
        <w:t>arts</w:t>
      </w:r>
      <w:proofErr w:type="spellEnd"/>
      <w:r w:rsidRPr="00DC68D6">
        <w:t>. 6º, 37, 39, 46 a 48 da LGPD.</w:t>
      </w:r>
    </w:p>
    <w:p w14:paraId="456FC558" w14:textId="77777777" w:rsidR="00DC68D6" w:rsidRPr="00DC68D6" w:rsidRDefault="00DC68D6" w:rsidP="00DC68D6">
      <w:pPr>
        <w:jc w:val="both"/>
      </w:pPr>
      <w:r w:rsidRPr="00DC68D6">
        <w:t> </w:t>
      </w:r>
    </w:p>
    <w:p w14:paraId="6BF2A884" w14:textId="77777777" w:rsidR="00DC68D6" w:rsidRPr="00DC68D6" w:rsidRDefault="00DC68D6" w:rsidP="00DC68D6">
      <w:pPr>
        <w:jc w:val="both"/>
      </w:pPr>
      <w:r w:rsidRPr="00DC68D6">
        <w:t>3.2. É vedado à COMPROMISSARIA compartilhar, transferir ou utilizar dados pessoais para finalidade diversa, bem como subcontratar operações de tratamento sem autorização prévia e expressa.</w:t>
      </w:r>
    </w:p>
    <w:p w14:paraId="5737D134" w14:textId="77777777" w:rsidR="00DC68D6" w:rsidRPr="00DC68D6" w:rsidRDefault="00DC68D6" w:rsidP="00DC68D6">
      <w:pPr>
        <w:jc w:val="both"/>
      </w:pPr>
      <w:r w:rsidRPr="00DC68D6">
        <w:t> </w:t>
      </w:r>
    </w:p>
    <w:p w14:paraId="13619E78" w14:textId="77777777" w:rsidR="00DC68D6" w:rsidRPr="00DC68D6" w:rsidRDefault="00DC68D6" w:rsidP="00DC68D6">
      <w:pPr>
        <w:jc w:val="both"/>
      </w:pPr>
      <w:r w:rsidRPr="00DC68D6">
        <w:t xml:space="preserve">3.3. A COMPROMISSARIA manterá registro das operações de tratamento, comunicará incidentes ao </w:t>
      </w:r>
      <w:proofErr w:type="spellStart"/>
      <w:r w:rsidRPr="00DC68D6">
        <w:t>InPACTA</w:t>
      </w:r>
      <w:proofErr w:type="spellEnd"/>
      <w:r w:rsidRPr="00DC68D6">
        <w:t xml:space="preserve"> em prazo compatível com o dever legal de comunicação à ANPD e cooperará no atendimento aos direitos dos titulares.</w:t>
      </w:r>
    </w:p>
    <w:p w14:paraId="23092E9F" w14:textId="77777777" w:rsidR="00DC68D6" w:rsidRDefault="00DC68D6" w:rsidP="00DC68D6">
      <w:r w:rsidRPr="00DC68D6">
        <w:t> </w:t>
      </w:r>
    </w:p>
    <w:p w14:paraId="58433121" w14:textId="77777777" w:rsidR="00DC68D6" w:rsidRDefault="00DC68D6" w:rsidP="00DC68D6"/>
    <w:p w14:paraId="0F7F62FB" w14:textId="77777777" w:rsidR="00DC68D6" w:rsidRPr="00DC68D6" w:rsidRDefault="00DC68D6" w:rsidP="00DC68D6"/>
    <w:p w14:paraId="324E591D" w14:textId="77777777" w:rsidR="00DC68D6" w:rsidRPr="00DC68D6" w:rsidRDefault="00DC68D6" w:rsidP="00DC68D6">
      <w:pPr>
        <w:jc w:val="both"/>
      </w:pPr>
      <w:r w:rsidRPr="00DC68D6">
        <w:rPr>
          <w:b/>
          <w:bCs/>
        </w:rPr>
        <w:lastRenderedPageBreak/>
        <w:t>CLÁUSULA QUARTA — DA VIGÊNCIA</w:t>
      </w:r>
    </w:p>
    <w:p w14:paraId="02BD6EBA" w14:textId="77777777" w:rsidR="00DC68D6" w:rsidRPr="00DC68D6" w:rsidRDefault="00DC68D6" w:rsidP="00DC68D6">
      <w:pPr>
        <w:jc w:val="both"/>
      </w:pPr>
      <w:r w:rsidRPr="00DC68D6">
        <w:t>4.1. As obrigações de sigilo vigoram a partir da assinatura e subsistem por prazo indeterminado após o término do credenciamento, do contrato ou da Ordem de Serviço, enquanto a informação mantiver caráter confidencial.</w:t>
      </w:r>
    </w:p>
    <w:p w14:paraId="384D8A19" w14:textId="77777777" w:rsidR="00DC68D6" w:rsidRPr="00DC68D6" w:rsidRDefault="00DC68D6" w:rsidP="00DC68D6">
      <w:pPr>
        <w:jc w:val="both"/>
      </w:pPr>
      <w:r w:rsidRPr="00DC68D6">
        <w:t> </w:t>
      </w:r>
    </w:p>
    <w:p w14:paraId="11B7A13A" w14:textId="77777777" w:rsidR="00DC68D6" w:rsidRPr="00DC68D6" w:rsidRDefault="00DC68D6" w:rsidP="00DC68D6">
      <w:pPr>
        <w:jc w:val="both"/>
      </w:pPr>
      <w:r w:rsidRPr="00DC68D6">
        <w:rPr>
          <w:b/>
          <w:bCs/>
        </w:rPr>
        <w:t>CLÁUSULA QUINTA — DAS PENALIDADES</w:t>
      </w:r>
    </w:p>
    <w:p w14:paraId="4CB0E4C4" w14:textId="77777777" w:rsidR="00DC68D6" w:rsidRPr="00DC68D6" w:rsidRDefault="00DC68D6" w:rsidP="00DC68D6">
      <w:pPr>
        <w:jc w:val="both"/>
      </w:pPr>
      <w:r w:rsidRPr="00DC68D6">
        <w:t>5.1. A quebra de sigilo enseja o descredenciamento, nos termos do item 15.3 do Edital, sem prejuízo das sanções do art. 50 da Resolução DIR_EXEC/</w:t>
      </w:r>
      <w:proofErr w:type="spellStart"/>
      <w:r w:rsidRPr="00DC68D6">
        <w:t>InPACTA</w:t>
      </w:r>
      <w:proofErr w:type="spellEnd"/>
      <w:r w:rsidRPr="00DC68D6">
        <w:t xml:space="preserve"> nº 002/2025 — </w:t>
      </w:r>
      <w:r w:rsidRPr="00DC68D6">
        <w:rPr>
          <w:b/>
          <w:bCs/>
        </w:rPr>
        <w:t xml:space="preserve">cujos efeitos se restringem ao âmbito do </w:t>
      </w:r>
      <w:proofErr w:type="spellStart"/>
      <w:r w:rsidRPr="00DC68D6">
        <w:rPr>
          <w:b/>
          <w:bCs/>
        </w:rPr>
        <w:t>InPACTA</w:t>
      </w:r>
      <w:proofErr w:type="spellEnd"/>
      <w:r w:rsidRPr="00DC68D6">
        <w:rPr>
          <w:b/>
          <w:bCs/>
        </w:rPr>
        <w:t>, na forma do item 15.1.1 do Edital</w:t>
      </w:r>
      <w:r w:rsidRPr="00DC68D6">
        <w:t> —, da responsabilização civil pelas perdas e danos apurados e das sanções penais e administrativas cabíveis, inclusive as previstas na LGPD, </w:t>
      </w:r>
      <w:r w:rsidRPr="00DC68D6">
        <w:rPr>
          <w:b/>
          <w:bCs/>
        </w:rPr>
        <w:t>comunicando-se os fatos aos órgãos competentes para as providências de sua alçada</w:t>
      </w:r>
      <w:r w:rsidRPr="00DC68D6">
        <w:t>.</w:t>
      </w:r>
    </w:p>
    <w:p w14:paraId="394523F9" w14:textId="77777777" w:rsidR="00DC68D6" w:rsidRPr="00DC68D6" w:rsidRDefault="00DC68D6" w:rsidP="00DC68D6">
      <w:pPr>
        <w:jc w:val="both"/>
      </w:pPr>
      <w:r w:rsidRPr="00DC68D6">
        <w:t> </w:t>
      </w:r>
    </w:p>
    <w:p w14:paraId="2C81C919" w14:textId="77777777" w:rsidR="00DC68D6" w:rsidRPr="00DC68D6" w:rsidRDefault="00DC68D6" w:rsidP="00DC68D6">
      <w:pPr>
        <w:jc w:val="both"/>
      </w:pPr>
      <w:r w:rsidRPr="00DC68D6">
        <w:rPr>
          <w:b/>
          <w:bCs/>
        </w:rPr>
        <w:t>CLÁUSULA SEXTA — DO FORO</w:t>
      </w:r>
    </w:p>
    <w:p w14:paraId="0A0C7C0F" w14:textId="77777777" w:rsidR="00DC68D6" w:rsidRPr="00DC68D6" w:rsidRDefault="00DC68D6" w:rsidP="00DC68D6">
      <w:pPr>
        <w:jc w:val="both"/>
      </w:pPr>
      <w:r w:rsidRPr="00DC68D6">
        <w:t>6.1. Fica eleito o foro da Comarca de Maringá/PR, com renúncia a qualquer outro.</w:t>
      </w:r>
    </w:p>
    <w:p w14:paraId="1BFFF2DD" w14:textId="77777777" w:rsidR="00DC68D6" w:rsidRPr="00DC68D6" w:rsidRDefault="00DC68D6" w:rsidP="00DC68D6">
      <w:r w:rsidRPr="00DC68D6">
        <w:t> </w:t>
      </w:r>
    </w:p>
    <w:p w14:paraId="4514D097" w14:textId="77777777" w:rsidR="00DC68D6" w:rsidRPr="00DC68D6" w:rsidRDefault="00DC68D6" w:rsidP="00DC68D6">
      <w:r w:rsidRPr="00DC68D6">
        <w:t xml:space="preserve">Local e data: ______________________________, ______ de _________________ </w:t>
      </w:r>
      <w:proofErr w:type="spellStart"/>
      <w:r w:rsidRPr="00DC68D6">
        <w:t>de</w:t>
      </w:r>
      <w:proofErr w:type="spellEnd"/>
      <w:r w:rsidRPr="00DC68D6">
        <w:t xml:space="preserve"> ______.</w:t>
      </w:r>
    </w:p>
    <w:p w14:paraId="4A93158F" w14:textId="77777777" w:rsidR="00DC68D6" w:rsidRPr="00DC68D6" w:rsidRDefault="00DC68D6" w:rsidP="00DC68D6">
      <w:r w:rsidRPr="00DC68D6">
        <w:t> </w:t>
      </w:r>
    </w:p>
    <w:p w14:paraId="07AEED96" w14:textId="77777777" w:rsidR="00DC68D6" w:rsidRPr="00DC68D6" w:rsidRDefault="00DC68D6" w:rsidP="00DC68D6">
      <w:r w:rsidRPr="00DC68D6">
        <w:t>__________________________________________________</w:t>
      </w:r>
    </w:p>
    <w:p w14:paraId="5CDD56C7" w14:textId="77777777" w:rsidR="00DC68D6" w:rsidRPr="00DC68D6" w:rsidRDefault="00DC68D6" w:rsidP="00DC68D6">
      <w:r w:rsidRPr="00DC68D6">
        <w:rPr>
          <w:b/>
          <w:bCs/>
        </w:rPr>
        <w:t>[Razão social da COMPROMISSÁRIA]</w:t>
      </w:r>
    </w:p>
    <w:p w14:paraId="3256EE7B" w14:textId="77777777" w:rsidR="00DC68D6" w:rsidRPr="00DC68D6" w:rsidRDefault="00DC68D6" w:rsidP="00DC68D6">
      <w:r w:rsidRPr="00DC68D6">
        <w:t>CNPJ nº ____________________________</w:t>
      </w:r>
    </w:p>
    <w:p w14:paraId="4C07A486" w14:textId="77777777" w:rsidR="00DC68D6" w:rsidRPr="00DC68D6" w:rsidRDefault="00DC68D6" w:rsidP="00DC68D6">
      <w:r w:rsidRPr="00DC68D6">
        <w:t> </w:t>
      </w:r>
    </w:p>
    <w:p w14:paraId="5C3F793A" w14:textId="77777777" w:rsidR="00DC68D6" w:rsidRPr="00DC68D6" w:rsidRDefault="00DC68D6" w:rsidP="00DC68D6">
      <w:r w:rsidRPr="00DC68D6">
        <w:t>[Nome do representante legal] — CPF nº ____________________</w:t>
      </w:r>
    </w:p>
    <w:p w14:paraId="0A1A8A07" w14:textId="77777777" w:rsidR="00DC68D6" w:rsidRPr="00DC68D6" w:rsidRDefault="00DC68D6" w:rsidP="00DC68D6">
      <w:r w:rsidRPr="00DC68D6">
        <w:t>Cargo/Qualificação: ____________________________</w:t>
      </w:r>
    </w:p>
    <w:p w14:paraId="7FD3FDE0" w14:textId="7CBE1482" w:rsidR="004D3329" w:rsidRPr="00FC3B0E" w:rsidRDefault="004D3329" w:rsidP="00FC3B0E"/>
    <w:sectPr w:rsidR="004D3329" w:rsidRPr="00FC3B0E" w:rsidSect="00F93D11">
      <w:headerReference w:type="default" r:id="rId10"/>
      <w:footerReference w:type="default" r:id="rId11"/>
      <w:pgSz w:w="11906" w:h="16838"/>
      <w:pgMar w:top="1440" w:right="1083" w:bottom="1440" w:left="108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23A3C" w14:textId="77777777" w:rsidR="00035D07" w:rsidRDefault="00035D07" w:rsidP="007A33F2">
      <w:r>
        <w:separator/>
      </w:r>
    </w:p>
  </w:endnote>
  <w:endnote w:type="continuationSeparator" w:id="0">
    <w:p w14:paraId="1D37BA81" w14:textId="77777777" w:rsidR="00035D07" w:rsidRDefault="00035D07" w:rsidP="007A3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5FBE3" w14:textId="77777777" w:rsidR="00C6784D" w:rsidRDefault="0046560F">
    <w:pPr>
      <w:pStyle w:val="Rodap"/>
    </w:pPr>
    <w:r>
      <w:rPr>
        <w:noProof/>
      </w:rPr>
      <w:drawing>
        <wp:anchor distT="0" distB="0" distL="114300" distR="114300" simplePos="0" relativeHeight="251658241" behindDoc="0" locked="0" layoutInCell="1" allowOverlap="1" wp14:anchorId="4389B302" wp14:editId="14A51EF5">
          <wp:simplePos x="0" y="0"/>
          <wp:positionH relativeFrom="margin">
            <wp:align>center</wp:align>
          </wp:positionH>
          <wp:positionV relativeFrom="paragraph">
            <wp:posOffset>-302260</wp:posOffset>
          </wp:positionV>
          <wp:extent cx="6725920" cy="662940"/>
          <wp:effectExtent l="0" t="0" r="0" b="3810"/>
          <wp:wrapNone/>
          <wp:docPr id="1691545385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5920" cy="662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B5BB8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DA15E92" wp14:editId="52B5B80B">
              <wp:simplePos x="0" y="0"/>
              <wp:positionH relativeFrom="page">
                <wp:posOffset>38100</wp:posOffset>
              </wp:positionH>
              <wp:positionV relativeFrom="paragraph">
                <wp:posOffset>-378460</wp:posOffset>
              </wp:positionV>
              <wp:extent cx="323850" cy="831850"/>
              <wp:effectExtent l="0" t="0" r="0" b="6350"/>
              <wp:wrapNone/>
              <wp:docPr id="1950617866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850" cy="8318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0624FE5" w14:textId="77777777" w:rsidR="00BB5BB8" w:rsidRPr="007918A4" w:rsidRDefault="00BB5BB8" w:rsidP="00BB5BB8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6B5925">
                            <w:rPr>
                              <w:sz w:val="16"/>
                              <w:szCs w:val="16"/>
                            </w:rPr>
                            <w:t xml:space="preserve">Página </w: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1</w: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6B5925">
                            <w:rPr>
                              <w:sz w:val="16"/>
                              <w:szCs w:val="16"/>
                            </w:rPr>
                            <w:t xml:space="preserve"> de </w: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A15E9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3pt;margin-top:-29.8pt;width:25.5pt;height:65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" fillcolor="window" stroked="f" strokeweight=".5pt">
              <v:textbox style="layout-flow:vertical;mso-layout-flow-alt:bottom-to-top">
                <w:txbxContent>
                  <w:p w14:paraId="20624FE5" w14:textId="77777777" w:rsidR="00BB5BB8" w:rsidRPr="007918A4" w:rsidRDefault="00BB5BB8" w:rsidP="00BB5BB8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B5925">
                      <w:rPr>
                        <w:sz w:val="16"/>
                        <w:szCs w:val="16"/>
                      </w:rPr>
                      <w:t xml:space="preserve">Página </w: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t>1</w: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6B5925">
                      <w:rPr>
                        <w:sz w:val="16"/>
                        <w:szCs w:val="16"/>
                      </w:rPr>
                      <w:t xml:space="preserve"> de </w: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instrText>NUMPAGES  \* Arabic  \* MERGEFORMAT</w:instrTex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t>2</w: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A307D" w14:textId="77777777" w:rsidR="00035D07" w:rsidRDefault="00035D07" w:rsidP="007A33F2">
      <w:r>
        <w:separator/>
      </w:r>
    </w:p>
  </w:footnote>
  <w:footnote w:type="continuationSeparator" w:id="0">
    <w:p w14:paraId="3AC01FF2" w14:textId="77777777" w:rsidR="00035D07" w:rsidRDefault="00035D07" w:rsidP="007A3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815B6" w14:textId="77777777" w:rsidR="0046560F" w:rsidRDefault="0046560F">
    <w:pPr>
      <w:pStyle w:val="Cabealho"/>
    </w:pPr>
    <w:r>
      <w:rPr>
        <w:noProof/>
      </w:rPr>
      <w:drawing>
        <wp:anchor distT="0" distB="0" distL="114300" distR="114300" simplePos="0" relativeHeight="251658242" behindDoc="0" locked="0" layoutInCell="1" allowOverlap="1" wp14:anchorId="57AC4398" wp14:editId="06AA04E0">
          <wp:simplePos x="0" y="0"/>
          <wp:positionH relativeFrom="column">
            <wp:posOffset>4202430</wp:posOffset>
          </wp:positionH>
          <wp:positionV relativeFrom="paragraph">
            <wp:posOffset>-69215</wp:posOffset>
          </wp:positionV>
          <wp:extent cx="2202184" cy="484633"/>
          <wp:effectExtent l="0" t="0" r="7620" b="0"/>
          <wp:wrapNone/>
          <wp:docPr id="1766649265" name="Imagem 4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6388518" name="Imagem 4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2184" cy="4846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1308E"/>
    <w:multiLevelType w:val="multilevel"/>
    <w:tmpl w:val="E42E6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Theme="minorHAnsi" w:hAnsiTheme="minorHAnsi" w:cs="Lucida Sans Unicode" w:hint="default"/>
        <w:w w:val="105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w w:val="105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  <w:bCs/>
        <w:w w:val="105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w w:val="105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w w:val="105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w w:val="105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w w:val="105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w w:val="105"/>
      </w:rPr>
    </w:lvl>
  </w:abstractNum>
  <w:abstractNum w:abstractNumId="1" w15:restartNumberingAfterBreak="0">
    <w:nsid w:val="07C83C27"/>
    <w:multiLevelType w:val="hybridMultilevel"/>
    <w:tmpl w:val="AC3A9F02"/>
    <w:lvl w:ilvl="0" w:tplc="BF48AEA2">
      <w:start w:val="1"/>
      <w:numFmt w:val="lowerLetter"/>
      <w:lvlText w:val="%1)"/>
      <w:lvlJc w:val="left"/>
      <w:pPr>
        <w:ind w:left="1080" w:hanging="36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12"/>
        <w:sz w:val="24"/>
        <w:szCs w:val="24"/>
        <w:lang w:val="pt-PT" w:eastAsia="en-US" w:bidi="ar-SA"/>
      </w:rPr>
    </w:lvl>
    <w:lvl w:ilvl="1" w:tplc="EA1CC7CE">
      <w:numFmt w:val="bullet"/>
      <w:lvlText w:val="•"/>
      <w:lvlJc w:val="left"/>
      <w:pPr>
        <w:ind w:left="2108" w:hanging="361"/>
      </w:pPr>
      <w:rPr>
        <w:rFonts w:hint="default"/>
        <w:lang w:val="pt-PT" w:eastAsia="en-US" w:bidi="ar-SA"/>
      </w:rPr>
    </w:lvl>
    <w:lvl w:ilvl="2" w:tplc="A1AAA15C">
      <w:numFmt w:val="bullet"/>
      <w:lvlText w:val="•"/>
      <w:lvlJc w:val="left"/>
      <w:pPr>
        <w:ind w:left="3136" w:hanging="361"/>
      </w:pPr>
      <w:rPr>
        <w:rFonts w:hint="default"/>
        <w:lang w:val="pt-PT" w:eastAsia="en-US" w:bidi="ar-SA"/>
      </w:rPr>
    </w:lvl>
    <w:lvl w:ilvl="3" w:tplc="B1B888F0">
      <w:numFmt w:val="bullet"/>
      <w:lvlText w:val="•"/>
      <w:lvlJc w:val="left"/>
      <w:pPr>
        <w:ind w:left="4165" w:hanging="361"/>
      </w:pPr>
      <w:rPr>
        <w:rFonts w:hint="default"/>
        <w:lang w:val="pt-PT" w:eastAsia="en-US" w:bidi="ar-SA"/>
      </w:rPr>
    </w:lvl>
    <w:lvl w:ilvl="4" w:tplc="E000D9C4">
      <w:numFmt w:val="bullet"/>
      <w:lvlText w:val="•"/>
      <w:lvlJc w:val="left"/>
      <w:pPr>
        <w:ind w:left="5193" w:hanging="361"/>
      </w:pPr>
      <w:rPr>
        <w:rFonts w:hint="default"/>
        <w:lang w:val="pt-PT" w:eastAsia="en-US" w:bidi="ar-SA"/>
      </w:rPr>
    </w:lvl>
    <w:lvl w:ilvl="5" w:tplc="D5825D9C">
      <w:numFmt w:val="bullet"/>
      <w:lvlText w:val="•"/>
      <w:lvlJc w:val="left"/>
      <w:pPr>
        <w:ind w:left="6222" w:hanging="361"/>
      </w:pPr>
      <w:rPr>
        <w:rFonts w:hint="default"/>
        <w:lang w:val="pt-PT" w:eastAsia="en-US" w:bidi="ar-SA"/>
      </w:rPr>
    </w:lvl>
    <w:lvl w:ilvl="6" w:tplc="C4687F16">
      <w:numFmt w:val="bullet"/>
      <w:lvlText w:val="•"/>
      <w:lvlJc w:val="left"/>
      <w:pPr>
        <w:ind w:left="7250" w:hanging="361"/>
      </w:pPr>
      <w:rPr>
        <w:rFonts w:hint="default"/>
        <w:lang w:val="pt-PT" w:eastAsia="en-US" w:bidi="ar-SA"/>
      </w:rPr>
    </w:lvl>
    <w:lvl w:ilvl="7" w:tplc="E4D0975E">
      <w:numFmt w:val="bullet"/>
      <w:lvlText w:val="•"/>
      <w:lvlJc w:val="left"/>
      <w:pPr>
        <w:ind w:left="8279" w:hanging="361"/>
      </w:pPr>
      <w:rPr>
        <w:rFonts w:hint="default"/>
        <w:lang w:val="pt-PT" w:eastAsia="en-US" w:bidi="ar-SA"/>
      </w:rPr>
    </w:lvl>
    <w:lvl w:ilvl="8" w:tplc="9FDAF8E2">
      <w:numFmt w:val="bullet"/>
      <w:lvlText w:val="•"/>
      <w:lvlJc w:val="left"/>
      <w:pPr>
        <w:ind w:left="9307" w:hanging="361"/>
      </w:pPr>
      <w:rPr>
        <w:rFonts w:hint="default"/>
        <w:lang w:val="pt-PT" w:eastAsia="en-US" w:bidi="ar-SA"/>
      </w:rPr>
    </w:lvl>
  </w:abstractNum>
  <w:abstractNum w:abstractNumId="2" w15:restartNumberingAfterBreak="0">
    <w:nsid w:val="0C2F23B3"/>
    <w:multiLevelType w:val="hybridMultilevel"/>
    <w:tmpl w:val="8240727A"/>
    <w:lvl w:ilvl="0" w:tplc="0B10C02E">
      <w:start w:val="1"/>
      <w:numFmt w:val="lowerLetter"/>
      <w:lvlText w:val="%1)"/>
      <w:lvlJc w:val="left"/>
      <w:pPr>
        <w:ind w:left="1493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3" w:hanging="360"/>
      </w:pPr>
    </w:lvl>
    <w:lvl w:ilvl="2" w:tplc="0416001B" w:tentative="1">
      <w:start w:val="1"/>
      <w:numFmt w:val="lowerRoman"/>
      <w:lvlText w:val="%3."/>
      <w:lvlJc w:val="right"/>
      <w:pPr>
        <w:ind w:left="2933" w:hanging="180"/>
      </w:pPr>
    </w:lvl>
    <w:lvl w:ilvl="3" w:tplc="0416000F" w:tentative="1">
      <w:start w:val="1"/>
      <w:numFmt w:val="decimal"/>
      <w:lvlText w:val="%4."/>
      <w:lvlJc w:val="left"/>
      <w:pPr>
        <w:ind w:left="3653" w:hanging="360"/>
      </w:pPr>
    </w:lvl>
    <w:lvl w:ilvl="4" w:tplc="04160019" w:tentative="1">
      <w:start w:val="1"/>
      <w:numFmt w:val="lowerLetter"/>
      <w:lvlText w:val="%5."/>
      <w:lvlJc w:val="left"/>
      <w:pPr>
        <w:ind w:left="4373" w:hanging="360"/>
      </w:pPr>
    </w:lvl>
    <w:lvl w:ilvl="5" w:tplc="0416001B" w:tentative="1">
      <w:start w:val="1"/>
      <w:numFmt w:val="lowerRoman"/>
      <w:lvlText w:val="%6."/>
      <w:lvlJc w:val="right"/>
      <w:pPr>
        <w:ind w:left="5093" w:hanging="180"/>
      </w:pPr>
    </w:lvl>
    <w:lvl w:ilvl="6" w:tplc="0416000F" w:tentative="1">
      <w:start w:val="1"/>
      <w:numFmt w:val="decimal"/>
      <w:lvlText w:val="%7."/>
      <w:lvlJc w:val="left"/>
      <w:pPr>
        <w:ind w:left="5813" w:hanging="360"/>
      </w:pPr>
    </w:lvl>
    <w:lvl w:ilvl="7" w:tplc="04160019" w:tentative="1">
      <w:start w:val="1"/>
      <w:numFmt w:val="lowerLetter"/>
      <w:lvlText w:val="%8."/>
      <w:lvlJc w:val="left"/>
      <w:pPr>
        <w:ind w:left="6533" w:hanging="360"/>
      </w:pPr>
    </w:lvl>
    <w:lvl w:ilvl="8" w:tplc="0416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3" w15:restartNumberingAfterBreak="0">
    <w:nsid w:val="0C7C354E"/>
    <w:multiLevelType w:val="multilevel"/>
    <w:tmpl w:val="57AE3E4E"/>
    <w:lvl w:ilvl="0">
      <w:start w:val="6"/>
      <w:numFmt w:val="decimal"/>
      <w:lvlText w:val="%1."/>
      <w:lvlJc w:val="left"/>
      <w:pPr>
        <w:ind w:left="626" w:hanging="267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0"/>
        <w:w w:val="83"/>
        <w:sz w:val="24"/>
        <w:szCs w:val="24"/>
        <w:shd w:val="clear" w:color="auto" w:fill="8DB3E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60" w:hanging="61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72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52" w:hanging="92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2"/>
        <w:w w:val="78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960" w:hanging="9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440" w:hanging="9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094" w:hanging="9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748" w:hanging="9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02" w:hanging="9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56" w:hanging="920"/>
      </w:pPr>
      <w:rPr>
        <w:rFonts w:hint="default"/>
        <w:lang w:val="pt-PT" w:eastAsia="en-US" w:bidi="ar-SA"/>
      </w:rPr>
    </w:lvl>
  </w:abstractNum>
  <w:abstractNum w:abstractNumId="4" w15:restartNumberingAfterBreak="0">
    <w:nsid w:val="110E7AB6"/>
    <w:multiLevelType w:val="multilevel"/>
    <w:tmpl w:val="E1028BA8"/>
    <w:lvl w:ilvl="0">
      <w:start w:val="11"/>
      <w:numFmt w:val="decimal"/>
      <w:lvlText w:val="%1"/>
      <w:lvlJc w:val="left"/>
      <w:pPr>
        <w:ind w:left="1039" w:hanging="582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039" w:hanging="582"/>
        <w:jc w:val="right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0"/>
        <w:w w:val="56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72" w:hanging="720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3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211" w:hanging="107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2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526" w:hanging="10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32" w:hanging="10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39" w:hanging="10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45" w:hanging="10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51" w:hanging="1078"/>
      </w:pPr>
      <w:rPr>
        <w:rFonts w:hint="default"/>
        <w:lang w:val="pt-PT" w:eastAsia="en-US" w:bidi="ar-SA"/>
      </w:rPr>
    </w:lvl>
  </w:abstractNum>
  <w:abstractNum w:abstractNumId="5" w15:restartNumberingAfterBreak="0">
    <w:nsid w:val="23036EA8"/>
    <w:multiLevelType w:val="hybridMultilevel"/>
    <w:tmpl w:val="C804ECCA"/>
    <w:lvl w:ilvl="0" w:tplc="A3DA5C86">
      <w:start w:val="1"/>
      <w:numFmt w:val="lowerLetter"/>
      <w:lvlText w:val="%1)"/>
      <w:lvlJc w:val="left"/>
      <w:pPr>
        <w:ind w:left="1126" w:hanging="36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8"/>
        <w:sz w:val="24"/>
        <w:szCs w:val="24"/>
        <w:lang w:val="pt-PT" w:eastAsia="en-US" w:bidi="ar-SA"/>
      </w:rPr>
    </w:lvl>
    <w:lvl w:ilvl="1" w:tplc="D732306E">
      <w:numFmt w:val="bullet"/>
      <w:lvlText w:val="•"/>
      <w:lvlJc w:val="left"/>
      <w:pPr>
        <w:ind w:left="2144" w:hanging="361"/>
      </w:pPr>
      <w:rPr>
        <w:rFonts w:hint="default"/>
        <w:lang w:val="pt-PT" w:eastAsia="en-US" w:bidi="ar-SA"/>
      </w:rPr>
    </w:lvl>
    <w:lvl w:ilvl="2" w:tplc="408E085E">
      <w:numFmt w:val="bullet"/>
      <w:lvlText w:val="•"/>
      <w:lvlJc w:val="left"/>
      <w:pPr>
        <w:ind w:left="3168" w:hanging="361"/>
      </w:pPr>
      <w:rPr>
        <w:rFonts w:hint="default"/>
        <w:lang w:val="pt-PT" w:eastAsia="en-US" w:bidi="ar-SA"/>
      </w:rPr>
    </w:lvl>
    <w:lvl w:ilvl="3" w:tplc="3DB2576A">
      <w:numFmt w:val="bullet"/>
      <w:lvlText w:val="•"/>
      <w:lvlJc w:val="left"/>
      <w:pPr>
        <w:ind w:left="4193" w:hanging="361"/>
      </w:pPr>
      <w:rPr>
        <w:rFonts w:hint="default"/>
        <w:lang w:val="pt-PT" w:eastAsia="en-US" w:bidi="ar-SA"/>
      </w:rPr>
    </w:lvl>
    <w:lvl w:ilvl="4" w:tplc="E7FA1DF4">
      <w:numFmt w:val="bullet"/>
      <w:lvlText w:val="•"/>
      <w:lvlJc w:val="left"/>
      <w:pPr>
        <w:ind w:left="5217" w:hanging="361"/>
      </w:pPr>
      <w:rPr>
        <w:rFonts w:hint="default"/>
        <w:lang w:val="pt-PT" w:eastAsia="en-US" w:bidi="ar-SA"/>
      </w:rPr>
    </w:lvl>
    <w:lvl w:ilvl="5" w:tplc="762E67DA">
      <w:numFmt w:val="bullet"/>
      <w:lvlText w:val="•"/>
      <w:lvlJc w:val="left"/>
      <w:pPr>
        <w:ind w:left="6242" w:hanging="361"/>
      </w:pPr>
      <w:rPr>
        <w:rFonts w:hint="default"/>
        <w:lang w:val="pt-PT" w:eastAsia="en-US" w:bidi="ar-SA"/>
      </w:rPr>
    </w:lvl>
    <w:lvl w:ilvl="6" w:tplc="A9BAF2B2">
      <w:numFmt w:val="bullet"/>
      <w:lvlText w:val="•"/>
      <w:lvlJc w:val="left"/>
      <w:pPr>
        <w:ind w:left="7266" w:hanging="361"/>
      </w:pPr>
      <w:rPr>
        <w:rFonts w:hint="default"/>
        <w:lang w:val="pt-PT" w:eastAsia="en-US" w:bidi="ar-SA"/>
      </w:rPr>
    </w:lvl>
    <w:lvl w:ilvl="7" w:tplc="3EACCC2E">
      <w:numFmt w:val="bullet"/>
      <w:lvlText w:val="•"/>
      <w:lvlJc w:val="left"/>
      <w:pPr>
        <w:ind w:left="8291" w:hanging="361"/>
      </w:pPr>
      <w:rPr>
        <w:rFonts w:hint="default"/>
        <w:lang w:val="pt-PT" w:eastAsia="en-US" w:bidi="ar-SA"/>
      </w:rPr>
    </w:lvl>
    <w:lvl w:ilvl="8" w:tplc="A5BA65F0">
      <w:numFmt w:val="bullet"/>
      <w:lvlText w:val="•"/>
      <w:lvlJc w:val="left"/>
      <w:pPr>
        <w:ind w:left="9315" w:hanging="361"/>
      </w:pPr>
      <w:rPr>
        <w:rFonts w:hint="default"/>
        <w:lang w:val="pt-PT" w:eastAsia="en-US" w:bidi="ar-SA"/>
      </w:rPr>
    </w:lvl>
  </w:abstractNum>
  <w:abstractNum w:abstractNumId="6" w15:restartNumberingAfterBreak="0">
    <w:nsid w:val="2EE374D3"/>
    <w:multiLevelType w:val="hybridMultilevel"/>
    <w:tmpl w:val="2E04D6A6"/>
    <w:lvl w:ilvl="0" w:tplc="42B0CD74">
      <w:start w:val="1"/>
      <w:numFmt w:val="lowerLetter"/>
      <w:lvlText w:val="%1)"/>
      <w:lvlJc w:val="left"/>
      <w:pPr>
        <w:ind w:left="1963" w:hanging="336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2"/>
        <w:sz w:val="24"/>
        <w:szCs w:val="24"/>
        <w:lang w:val="pt-PT" w:eastAsia="en-US" w:bidi="ar-SA"/>
      </w:rPr>
    </w:lvl>
    <w:lvl w:ilvl="1" w:tplc="6DD605B8">
      <w:numFmt w:val="bullet"/>
      <w:lvlText w:val="•"/>
      <w:lvlJc w:val="left"/>
      <w:pPr>
        <w:ind w:left="2900" w:hanging="336"/>
      </w:pPr>
      <w:rPr>
        <w:rFonts w:hint="default"/>
        <w:lang w:val="pt-PT" w:eastAsia="en-US" w:bidi="ar-SA"/>
      </w:rPr>
    </w:lvl>
    <w:lvl w:ilvl="2" w:tplc="DFE4B7A8">
      <w:numFmt w:val="bullet"/>
      <w:lvlText w:val="•"/>
      <w:lvlJc w:val="left"/>
      <w:pPr>
        <w:ind w:left="3840" w:hanging="336"/>
      </w:pPr>
      <w:rPr>
        <w:rFonts w:hint="default"/>
        <w:lang w:val="pt-PT" w:eastAsia="en-US" w:bidi="ar-SA"/>
      </w:rPr>
    </w:lvl>
    <w:lvl w:ilvl="3" w:tplc="3F6EBD1E">
      <w:numFmt w:val="bullet"/>
      <w:lvlText w:val="•"/>
      <w:lvlJc w:val="left"/>
      <w:pPr>
        <w:ind w:left="4781" w:hanging="336"/>
      </w:pPr>
      <w:rPr>
        <w:rFonts w:hint="default"/>
        <w:lang w:val="pt-PT" w:eastAsia="en-US" w:bidi="ar-SA"/>
      </w:rPr>
    </w:lvl>
    <w:lvl w:ilvl="4" w:tplc="A446A5D0">
      <w:numFmt w:val="bullet"/>
      <w:lvlText w:val="•"/>
      <w:lvlJc w:val="left"/>
      <w:pPr>
        <w:ind w:left="5721" w:hanging="336"/>
      </w:pPr>
      <w:rPr>
        <w:rFonts w:hint="default"/>
        <w:lang w:val="pt-PT" w:eastAsia="en-US" w:bidi="ar-SA"/>
      </w:rPr>
    </w:lvl>
    <w:lvl w:ilvl="5" w:tplc="859AFD46">
      <w:numFmt w:val="bullet"/>
      <w:lvlText w:val="•"/>
      <w:lvlJc w:val="left"/>
      <w:pPr>
        <w:ind w:left="6662" w:hanging="336"/>
      </w:pPr>
      <w:rPr>
        <w:rFonts w:hint="default"/>
        <w:lang w:val="pt-PT" w:eastAsia="en-US" w:bidi="ar-SA"/>
      </w:rPr>
    </w:lvl>
    <w:lvl w:ilvl="6" w:tplc="F5CC3F66">
      <w:numFmt w:val="bullet"/>
      <w:lvlText w:val="•"/>
      <w:lvlJc w:val="left"/>
      <w:pPr>
        <w:ind w:left="7602" w:hanging="336"/>
      </w:pPr>
      <w:rPr>
        <w:rFonts w:hint="default"/>
        <w:lang w:val="pt-PT" w:eastAsia="en-US" w:bidi="ar-SA"/>
      </w:rPr>
    </w:lvl>
    <w:lvl w:ilvl="7" w:tplc="9A4E249C">
      <w:numFmt w:val="bullet"/>
      <w:lvlText w:val="•"/>
      <w:lvlJc w:val="left"/>
      <w:pPr>
        <w:ind w:left="8543" w:hanging="336"/>
      </w:pPr>
      <w:rPr>
        <w:rFonts w:hint="default"/>
        <w:lang w:val="pt-PT" w:eastAsia="en-US" w:bidi="ar-SA"/>
      </w:rPr>
    </w:lvl>
    <w:lvl w:ilvl="8" w:tplc="B7E20166">
      <w:numFmt w:val="bullet"/>
      <w:lvlText w:val="•"/>
      <w:lvlJc w:val="left"/>
      <w:pPr>
        <w:ind w:left="9483" w:hanging="336"/>
      </w:pPr>
      <w:rPr>
        <w:rFonts w:hint="default"/>
        <w:lang w:val="pt-PT" w:eastAsia="en-US" w:bidi="ar-SA"/>
      </w:rPr>
    </w:lvl>
  </w:abstractNum>
  <w:abstractNum w:abstractNumId="7" w15:restartNumberingAfterBreak="0">
    <w:nsid w:val="2F4B0E9D"/>
    <w:multiLevelType w:val="hybridMultilevel"/>
    <w:tmpl w:val="82CE7C94"/>
    <w:lvl w:ilvl="0" w:tplc="D6749C78">
      <w:start w:val="1"/>
      <w:numFmt w:val="lowerLetter"/>
      <w:lvlText w:val="%1)"/>
      <w:lvlJc w:val="left"/>
      <w:pPr>
        <w:ind w:left="1068" w:hanging="28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4"/>
        <w:sz w:val="22"/>
        <w:szCs w:val="22"/>
        <w:lang w:val="pt-PT" w:eastAsia="en-US" w:bidi="ar-SA"/>
      </w:rPr>
    </w:lvl>
    <w:lvl w:ilvl="1" w:tplc="2988A782">
      <w:numFmt w:val="bullet"/>
      <w:lvlText w:val="•"/>
      <w:lvlJc w:val="left"/>
      <w:pPr>
        <w:ind w:left="2090" w:hanging="284"/>
      </w:pPr>
      <w:rPr>
        <w:rFonts w:hint="default"/>
        <w:lang w:val="pt-PT" w:eastAsia="en-US" w:bidi="ar-SA"/>
      </w:rPr>
    </w:lvl>
    <w:lvl w:ilvl="2" w:tplc="A20E8C3A">
      <w:numFmt w:val="bullet"/>
      <w:lvlText w:val="•"/>
      <w:lvlJc w:val="left"/>
      <w:pPr>
        <w:ind w:left="3120" w:hanging="284"/>
      </w:pPr>
      <w:rPr>
        <w:rFonts w:hint="default"/>
        <w:lang w:val="pt-PT" w:eastAsia="en-US" w:bidi="ar-SA"/>
      </w:rPr>
    </w:lvl>
    <w:lvl w:ilvl="3" w:tplc="199CB380">
      <w:numFmt w:val="bullet"/>
      <w:lvlText w:val="•"/>
      <w:lvlJc w:val="left"/>
      <w:pPr>
        <w:ind w:left="4151" w:hanging="284"/>
      </w:pPr>
      <w:rPr>
        <w:rFonts w:hint="default"/>
        <w:lang w:val="pt-PT" w:eastAsia="en-US" w:bidi="ar-SA"/>
      </w:rPr>
    </w:lvl>
    <w:lvl w:ilvl="4" w:tplc="BA5E4DFE">
      <w:numFmt w:val="bullet"/>
      <w:lvlText w:val="•"/>
      <w:lvlJc w:val="left"/>
      <w:pPr>
        <w:ind w:left="5181" w:hanging="284"/>
      </w:pPr>
      <w:rPr>
        <w:rFonts w:hint="default"/>
        <w:lang w:val="pt-PT" w:eastAsia="en-US" w:bidi="ar-SA"/>
      </w:rPr>
    </w:lvl>
    <w:lvl w:ilvl="5" w:tplc="5B54FDFA">
      <w:numFmt w:val="bullet"/>
      <w:lvlText w:val="•"/>
      <w:lvlJc w:val="left"/>
      <w:pPr>
        <w:ind w:left="6212" w:hanging="284"/>
      </w:pPr>
      <w:rPr>
        <w:rFonts w:hint="default"/>
        <w:lang w:val="pt-PT" w:eastAsia="en-US" w:bidi="ar-SA"/>
      </w:rPr>
    </w:lvl>
    <w:lvl w:ilvl="6" w:tplc="1A8848FA">
      <w:numFmt w:val="bullet"/>
      <w:lvlText w:val="•"/>
      <w:lvlJc w:val="left"/>
      <w:pPr>
        <w:ind w:left="7242" w:hanging="284"/>
      </w:pPr>
      <w:rPr>
        <w:rFonts w:hint="default"/>
        <w:lang w:val="pt-PT" w:eastAsia="en-US" w:bidi="ar-SA"/>
      </w:rPr>
    </w:lvl>
    <w:lvl w:ilvl="7" w:tplc="F2E61A44">
      <w:numFmt w:val="bullet"/>
      <w:lvlText w:val="•"/>
      <w:lvlJc w:val="left"/>
      <w:pPr>
        <w:ind w:left="8273" w:hanging="284"/>
      </w:pPr>
      <w:rPr>
        <w:rFonts w:hint="default"/>
        <w:lang w:val="pt-PT" w:eastAsia="en-US" w:bidi="ar-SA"/>
      </w:rPr>
    </w:lvl>
    <w:lvl w:ilvl="8" w:tplc="F7ECACB0">
      <w:numFmt w:val="bullet"/>
      <w:lvlText w:val="•"/>
      <w:lvlJc w:val="left"/>
      <w:pPr>
        <w:ind w:left="9303" w:hanging="284"/>
      </w:pPr>
      <w:rPr>
        <w:rFonts w:hint="default"/>
        <w:lang w:val="pt-PT" w:eastAsia="en-US" w:bidi="ar-SA"/>
      </w:rPr>
    </w:lvl>
  </w:abstractNum>
  <w:abstractNum w:abstractNumId="8" w15:restartNumberingAfterBreak="0">
    <w:nsid w:val="37B6782F"/>
    <w:multiLevelType w:val="multilevel"/>
    <w:tmpl w:val="8A18469A"/>
    <w:lvl w:ilvl="0">
      <w:start w:val="1"/>
      <w:numFmt w:val="lowerLetter"/>
      <w:lvlText w:val="%1)"/>
      <w:lvlJc w:val="left"/>
      <w:pPr>
        <w:ind w:left="928" w:hanging="361"/>
        <w:jc w:val="right"/>
      </w:pPr>
      <w:rPr>
        <w:rFonts w:hint="default"/>
        <w:spacing w:val="-1"/>
        <w:w w:val="11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60" w:hanging="468"/>
      </w:pPr>
      <w:rPr>
        <w:rFonts w:asciiTheme="minorHAnsi" w:eastAsia="Lucida Sans Unicode" w:hAnsiTheme="minorHAnsi" w:cs="Lucida Sans Unicode" w:hint="default"/>
        <w:b w:val="0"/>
        <w:bCs w:val="0"/>
        <w:i w:val="0"/>
        <w:iCs w:val="0"/>
        <w:spacing w:val="0"/>
        <w:w w:val="55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83" w:hanging="636"/>
      </w:pPr>
      <w:rPr>
        <w:rFonts w:asciiTheme="minorHAnsi" w:eastAsia="Lucida Sans Unicode" w:hAnsiTheme="minorHAnsi" w:cs="Lucida Sans Unicode" w:hint="default"/>
        <w:b w:val="0"/>
        <w:bCs w:val="0"/>
        <w:i w:val="0"/>
        <w:iCs w:val="0"/>
        <w:spacing w:val="0"/>
        <w:w w:val="55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15" w:hanging="6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51" w:hanging="6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86" w:hanging="6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22" w:hanging="6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57" w:hanging="6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93" w:hanging="636"/>
      </w:pPr>
      <w:rPr>
        <w:rFonts w:hint="default"/>
        <w:lang w:val="pt-PT" w:eastAsia="en-US" w:bidi="ar-SA"/>
      </w:rPr>
    </w:lvl>
  </w:abstractNum>
  <w:abstractNum w:abstractNumId="9" w15:restartNumberingAfterBreak="0">
    <w:nsid w:val="3C2D3C83"/>
    <w:multiLevelType w:val="multilevel"/>
    <w:tmpl w:val="4D44A6B2"/>
    <w:lvl w:ilvl="0">
      <w:start w:val="10"/>
      <w:numFmt w:val="decimal"/>
      <w:lvlText w:val="%1"/>
      <w:lvlJc w:val="left"/>
      <w:pPr>
        <w:ind w:left="852" w:hanging="588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852" w:hanging="588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52" w:hanging="58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3"/>
        <w:w w:val="5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011" w:hanging="58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1" w:hanging="5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2" w:hanging="5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2" w:hanging="5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3" w:hanging="5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63" w:hanging="588"/>
      </w:pPr>
      <w:rPr>
        <w:rFonts w:hint="default"/>
        <w:lang w:val="pt-PT" w:eastAsia="en-US" w:bidi="ar-SA"/>
      </w:rPr>
    </w:lvl>
  </w:abstractNum>
  <w:abstractNum w:abstractNumId="10" w15:restartNumberingAfterBreak="0">
    <w:nsid w:val="3D94158E"/>
    <w:multiLevelType w:val="multilevel"/>
    <w:tmpl w:val="3C726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C62282"/>
    <w:multiLevelType w:val="hybridMultilevel"/>
    <w:tmpl w:val="30E08B3E"/>
    <w:lvl w:ilvl="0" w:tplc="611A7904">
      <w:start w:val="1"/>
      <w:numFmt w:val="upperRoman"/>
      <w:lvlText w:val="%1."/>
      <w:lvlJc w:val="left"/>
      <w:pPr>
        <w:ind w:left="1349" w:hanging="356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75"/>
        <w:sz w:val="24"/>
        <w:szCs w:val="24"/>
        <w:lang w:val="pt-PT" w:eastAsia="en-US" w:bidi="ar-SA"/>
      </w:rPr>
    </w:lvl>
    <w:lvl w:ilvl="1" w:tplc="08BECE28">
      <w:numFmt w:val="bullet"/>
      <w:lvlText w:val="•"/>
      <w:lvlJc w:val="left"/>
      <w:pPr>
        <w:ind w:left="2342" w:hanging="356"/>
      </w:pPr>
      <w:rPr>
        <w:rFonts w:hint="default"/>
        <w:lang w:val="pt-PT" w:eastAsia="en-US" w:bidi="ar-SA"/>
      </w:rPr>
    </w:lvl>
    <w:lvl w:ilvl="2" w:tplc="4EBCF55E">
      <w:numFmt w:val="bullet"/>
      <w:lvlText w:val="•"/>
      <w:lvlJc w:val="left"/>
      <w:pPr>
        <w:ind w:left="3344" w:hanging="356"/>
      </w:pPr>
      <w:rPr>
        <w:rFonts w:hint="default"/>
        <w:lang w:val="pt-PT" w:eastAsia="en-US" w:bidi="ar-SA"/>
      </w:rPr>
    </w:lvl>
    <w:lvl w:ilvl="3" w:tplc="BF9066DC">
      <w:numFmt w:val="bullet"/>
      <w:lvlText w:val="•"/>
      <w:lvlJc w:val="left"/>
      <w:pPr>
        <w:ind w:left="4347" w:hanging="356"/>
      </w:pPr>
      <w:rPr>
        <w:rFonts w:hint="default"/>
        <w:lang w:val="pt-PT" w:eastAsia="en-US" w:bidi="ar-SA"/>
      </w:rPr>
    </w:lvl>
    <w:lvl w:ilvl="4" w:tplc="8D22FDF2">
      <w:numFmt w:val="bullet"/>
      <w:lvlText w:val="•"/>
      <w:lvlJc w:val="left"/>
      <w:pPr>
        <w:ind w:left="5349" w:hanging="356"/>
      </w:pPr>
      <w:rPr>
        <w:rFonts w:hint="default"/>
        <w:lang w:val="pt-PT" w:eastAsia="en-US" w:bidi="ar-SA"/>
      </w:rPr>
    </w:lvl>
    <w:lvl w:ilvl="5" w:tplc="C5E43C28">
      <w:numFmt w:val="bullet"/>
      <w:lvlText w:val="•"/>
      <w:lvlJc w:val="left"/>
      <w:pPr>
        <w:ind w:left="6352" w:hanging="356"/>
      </w:pPr>
      <w:rPr>
        <w:rFonts w:hint="default"/>
        <w:lang w:val="pt-PT" w:eastAsia="en-US" w:bidi="ar-SA"/>
      </w:rPr>
    </w:lvl>
    <w:lvl w:ilvl="6" w:tplc="56A8C732">
      <w:numFmt w:val="bullet"/>
      <w:lvlText w:val="•"/>
      <w:lvlJc w:val="left"/>
      <w:pPr>
        <w:ind w:left="7354" w:hanging="356"/>
      </w:pPr>
      <w:rPr>
        <w:rFonts w:hint="default"/>
        <w:lang w:val="pt-PT" w:eastAsia="en-US" w:bidi="ar-SA"/>
      </w:rPr>
    </w:lvl>
    <w:lvl w:ilvl="7" w:tplc="47ECB94A">
      <w:numFmt w:val="bullet"/>
      <w:lvlText w:val="•"/>
      <w:lvlJc w:val="left"/>
      <w:pPr>
        <w:ind w:left="8357" w:hanging="356"/>
      </w:pPr>
      <w:rPr>
        <w:rFonts w:hint="default"/>
        <w:lang w:val="pt-PT" w:eastAsia="en-US" w:bidi="ar-SA"/>
      </w:rPr>
    </w:lvl>
    <w:lvl w:ilvl="8" w:tplc="042417B4">
      <w:numFmt w:val="bullet"/>
      <w:lvlText w:val="•"/>
      <w:lvlJc w:val="left"/>
      <w:pPr>
        <w:ind w:left="9359" w:hanging="356"/>
      </w:pPr>
      <w:rPr>
        <w:rFonts w:hint="default"/>
        <w:lang w:val="pt-PT" w:eastAsia="en-US" w:bidi="ar-SA"/>
      </w:rPr>
    </w:lvl>
  </w:abstractNum>
  <w:abstractNum w:abstractNumId="12" w15:restartNumberingAfterBreak="0">
    <w:nsid w:val="431D7B13"/>
    <w:multiLevelType w:val="multilevel"/>
    <w:tmpl w:val="D0B89906"/>
    <w:lvl w:ilvl="0">
      <w:start w:val="7"/>
      <w:numFmt w:val="decimal"/>
      <w:lvlText w:val="%1"/>
      <w:lvlJc w:val="left"/>
      <w:pPr>
        <w:ind w:left="360" w:hanging="531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0" w:hanging="53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2"/>
        <w:w w:val="5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068" w:hanging="28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3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349" w:hanging="2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94" w:hanging="2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9" w:hanging="2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4" w:hanging="2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9" w:hanging="2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74" w:hanging="282"/>
      </w:pPr>
      <w:rPr>
        <w:rFonts w:hint="default"/>
        <w:lang w:val="pt-PT" w:eastAsia="en-US" w:bidi="ar-SA"/>
      </w:rPr>
    </w:lvl>
  </w:abstractNum>
  <w:abstractNum w:abstractNumId="13" w15:restartNumberingAfterBreak="0">
    <w:nsid w:val="4B6D4A07"/>
    <w:multiLevelType w:val="multilevel"/>
    <w:tmpl w:val="49C43FCC"/>
    <w:lvl w:ilvl="0">
      <w:start w:val="8"/>
      <w:numFmt w:val="decimal"/>
      <w:lvlText w:val="%1"/>
      <w:lvlJc w:val="left"/>
      <w:pPr>
        <w:ind w:left="360" w:hanging="47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0" w:hanging="47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1"/>
        <w:w w:val="55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60" w:hanging="59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55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661" w:hanging="5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61" w:hanging="5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2" w:hanging="5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62" w:hanging="5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63" w:hanging="5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63" w:hanging="598"/>
      </w:pPr>
      <w:rPr>
        <w:rFonts w:hint="default"/>
        <w:lang w:val="pt-PT" w:eastAsia="en-US" w:bidi="ar-SA"/>
      </w:rPr>
    </w:lvl>
  </w:abstractNum>
  <w:abstractNum w:abstractNumId="14" w15:restartNumberingAfterBreak="0">
    <w:nsid w:val="5B91114E"/>
    <w:multiLevelType w:val="hybridMultilevel"/>
    <w:tmpl w:val="430A42B8"/>
    <w:lvl w:ilvl="0" w:tplc="D966B284">
      <w:start w:val="1"/>
      <w:numFmt w:val="lowerLetter"/>
      <w:lvlText w:val="%1)"/>
      <w:lvlJc w:val="left"/>
      <w:pPr>
        <w:ind w:left="1068" w:hanging="28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3"/>
        <w:sz w:val="22"/>
        <w:szCs w:val="22"/>
        <w:lang w:val="pt-PT" w:eastAsia="en-US" w:bidi="ar-SA"/>
      </w:rPr>
    </w:lvl>
    <w:lvl w:ilvl="1" w:tplc="0FFA2F90">
      <w:numFmt w:val="bullet"/>
      <w:lvlText w:val="•"/>
      <w:lvlJc w:val="left"/>
      <w:pPr>
        <w:ind w:left="2090" w:hanging="282"/>
      </w:pPr>
      <w:rPr>
        <w:rFonts w:hint="default"/>
        <w:lang w:val="pt-PT" w:eastAsia="en-US" w:bidi="ar-SA"/>
      </w:rPr>
    </w:lvl>
    <w:lvl w:ilvl="2" w:tplc="2F9858EE">
      <w:numFmt w:val="bullet"/>
      <w:lvlText w:val="•"/>
      <w:lvlJc w:val="left"/>
      <w:pPr>
        <w:ind w:left="3120" w:hanging="282"/>
      </w:pPr>
      <w:rPr>
        <w:rFonts w:hint="default"/>
        <w:lang w:val="pt-PT" w:eastAsia="en-US" w:bidi="ar-SA"/>
      </w:rPr>
    </w:lvl>
    <w:lvl w:ilvl="3" w:tplc="241A73AC">
      <w:numFmt w:val="bullet"/>
      <w:lvlText w:val="•"/>
      <w:lvlJc w:val="left"/>
      <w:pPr>
        <w:ind w:left="4151" w:hanging="282"/>
      </w:pPr>
      <w:rPr>
        <w:rFonts w:hint="default"/>
        <w:lang w:val="pt-PT" w:eastAsia="en-US" w:bidi="ar-SA"/>
      </w:rPr>
    </w:lvl>
    <w:lvl w:ilvl="4" w:tplc="0B0E70C8">
      <w:numFmt w:val="bullet"/>
      <w:lvlText w:val="•"/>
      <w:lvlJc w:val="left"/>
      <w:pPr>
        <w:ind w:left="5181" w:hanging="282"/>
      </w:pPr>
      <w:rPr>
        <w:rFonts w:hint="default"/>
        <w:lang w:val="pt-PT" w:eastAsia="en-US" w:bidi="ar-SA"/>
      </w:rPr>
    </w:lvl>
    <w:lvl w:ilvl="5" w:tplc="12E2CCD6">
      <w:numFmt w:val="bullet"/>
      <w:lvlText w:val="•"/>
      <w:lvlJc w:val="left"/>
      <w:pPr>
        <w:ind w:left="6212" w:hanging="282"/>
      </w:pPr>
      <w:rPr>
        <w:rFonts w:hint="default"/>
        <w:lang w:val="pt-PT" w:eastAsia="en-US" w:bidi="ar-SA"/>
      </w:rPr>
    </w:lvl>
    <w:lvl w:ilvl="6" w:tplc="E804A186">
      <w:numFmt w:val="bullet"/>
      <w:lvlText w:val="•"/>
      <w:lvlJc w:val="left"/>
      <w:pPr>
        <w:ind w:left="7242" w:hanging="282"/>
      </w:pPr>
      <w:rPr>
        <w:rFonts w:hint="default"/>
        <w:lang w:val="pt-PT" w:eastAsia="en-US" w:bidi="ar-SA"/>
      </w:rPr>
    </w:lvl>
    <w:lvl w:ilvl="7" w:tplc="0A8E3F06">
      <w:numFmt w:val="bullet"/>
      <w:lvlText w:val="•"/>
      <w:lvlJc w:val="left"/>
      <w:pPr>
        <w:ind w:left="8273" w:hanging="282"/>
      </w:pPr>
      <w:rPr>
        <w:rFonts w:hint="default"/>
        <w:lang w:val="pt-PT" w:eastAsia="en-US" w:bidi="ar-SA"/>
      </w:rPr>
    </w:lvl>
    <w:lvl w:ilvl="8" w:tplc="184A14F2">
      <w:numFmt w:val="bullet"/>
      <w:lvlText w:val="•"/>
      <w:lvlJc w:val="left"/>
      <w:pPr>
        <w:ind w:left="9303" w:hanging="282"/>
      </w:pPr>
      <w:rPr>
        <w:rFonts w:hint="default"/>
        <w:lang w:val="pt-PT" w:eastAsia="en-US" w:bidi="ar-SA"/>
      </w:rPr>
    </w:lvl>
  </w:abstractNum>
  <w:abstractNum w:abstractNumId="15" w15:restartNumberingAfterBreak="0">
    <w:nsid w:val="602B235A"/>
    <w:multiLevelType w:val="multilevel"/>
    <w:tmpl w:val="C0340BC2"/>
    <w:lvl w:ilvl="0">
      <w:start w:val="9"/>
      <w:numFmt w:val="decimal"/>
      <w:lvlText w:val="%1"/>
      <w:lvlJc w:val="left"/>
      <w:pPr>
        <w:ind w:left="357" w:hanging="44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57" w:hanging="44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2"/>
        <w:w w:val="65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52" w:hanging="893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4"/>
        <w:w w:val="5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133" w:hanging="83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58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696" w:hanging="8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74" w:hanging="8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2" w:hanging="8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30" w:hanging="8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8" w:hanging="831"/>
      </w:pPr>
      <w:rPr>
        <w:rFonts w:hint="default"/>
        <w:lang w:val="pt-PT" w:eastAsia="en-US" w:bidi="ar-SA"/>
      </w:rPr>
    </w:lvl>
  </w:abstractNum>
  <w:abstractNum w:abstractNumId="16" w15:restartNumberingAfterBreak="0">
    <w:nsid w:val="607D5996"/>
    <w:multiLevelType w:val="multilevel"/>
    <w:tmpl w:val="34B68B50"/>
    <w:lvl w:ilvl="0">
      <w:start w:val="10"/>
      <w:numFmt w:val="decimal"/>
      <w:lvlText w:val="%1"/>
      <w:lvlJc w:val="left"/>
      <w:pPr>
        <w:ind w:left="960" w:hanging="601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60" w:hanging="60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3"/>
        <w:w w:val="5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068" w:hanging="282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349" w:hanging="2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94" w:hanging="2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9" w:hanging="2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4" w:hanging="2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9" w:hanging="2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74" w:hanging="282"/>
      </w:pPr>
      <w:rPr>
        <w:rFonts w:hint="default"/>
        <w:lang w:val="pt-PT" w:eastAsia="en-US" w:bidi="ar-SA"/>
      </w:rPr>
    </w:lvl>
  </w:abstractNum>
  <w:abstractNum w:abstractNumId="17" w15:restartNumberingAfterBreak="0">
    <w:nsid w:val="60AE4431"/>
    <w:multiLevelType w:val="hybridMultilevel"/>
    <w:tmpl w:val="BBA08C72"/>
    <w:lvl w:ilvl="0" w:tplc="6CB2599C">
      <w:start w:val="1"/>
      <w:numFmt w:val="lowerLetter"/>
      <w:lvlText w:val="%1)"/>
      <w:lvlJc w:val="left"/>
      <w:pPr>
        <w:ind w:left="1068" w:hanging="28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4"/>
        <w:sz w:val="22"/>
        <w:szCs w:val="22"/>
        <w:lang w:val="pt-PT" w:eastAsia="en-US" w:bidi="ar-SA"/>
      </w:rPr>
    </w:lvl>
    <w:lvl w:ilvl="1" w:tplc="2D06B46E">
      <w:numFmt w:val="bullet"/>
      <w:lvlText w:val="•"/>
      <w:lvlJc w:val="left"/>
      <w:pPr>
        <w:ind w:left="2090" w:hanging="284"/>
      </w:pPr>
      <w:rPr>
        <w:rFonts w:hint="default"/>
        <w:lang w:val="pt-PT" w:eastAsia="en-US" w:bidi="ar-SA"/>
      </w:rPr>
    </w:lvl>
    <w:lvl w:ilvl="2" w:tplc="96E434D2">
      <w:numFmt w:val="bullet"/>
      <w:lvlText w:val="•"/>
      <w:lvlJc w:val="left"/>
      <w:pPr>
        <w:ind w:left="3120" w:hanging="284"/>
      </w:pPr>
      <w:rPr>
        <w:rFonts w:hint="default"/>
        <w:lang w:val="pt-PT" w:eastAsia="en-US" w:bidi="ar-SA"/>
      </w:rPr>
    </w:lvl>
    <w:lvl w:ilvl="3" w:tplc="CD4C64CE">
      <w:numFmt w:val="bullet"/>
      <w:lvlText w:val="•"/>
      <w:lvlJc w:val="left"/>
      <w:pPr>
        <w:ind w:left="4151" w:hanging="284"/>
      </w:pPr>
      <w:rPr>
        <w:rFonts w:hint="default"/>
        <w:lang w:val="pt-PT" w:eastAsia="en-US" w:bidi="ar-SA"/>
      </w:rPr>
    </w:lvl>
    <w:lvl w:ilvl="4" w:tplc="C9B47208">
      <w:numFmt w:val="bullet"/>
      <w:lvlText w:val="•"/>
      <w:lvlJc w:val="left"/>
      <w:pPr>
        <w:ind w:left="5181" w:hanging="284"/>
      </w:pPr>
      <w:rPr>
        <w:rFonts w:hint="default"/>
        <w:lang w:val="pt-PT" w:eastAsia="en-US" w:bidi="ar-SA"/>
      </w:rPr>
    </w:lvl>
    <w:lvl w:ilvl="5" w:tplc="36C6AC66">
      <w:numFmt w:val="bullet"/>
      <w:lvlText w:val="•"/>
      <w:lvlJc w:val="left"/>
      <w:pPr>
        <w:ind w:left="6212" w:hanging="284"/>
      </w:pPr>
      <w:rPr>
        <w:rFonts w:hint="default"/>
        <w:lang w:val="pt-PT" w:eastAsia="en-US" w:bidi="ar-SA"/>
      </w:rPr>
    </w:lvl>
    <w:lvl w:ilvl="6" w:tplc="7A14F700">
      <w:numFmt w:val="bullet"/>
      <w:lvlText w:val="•"/>
      <w:lvlJc w:val="left"/>
      <w:pPr>
        <w:ind w:left="7242" w:hanging="284"/>
      </w:pPr>
      <w:rPr>
        <w:rFonts w:hint="default"/>
        <w:lang w:val="pt-PT" w:eastAsia="en-US" w:bidi="ar-SA"/>
      </w:rPr>
    </w:lvl>
    <w:lvl w:ilvl="7" w:tplc="5742FD64">
      <w:numFmt w:val="bullet"/>
      <w:lvlText w:val="•"/>
      <w:lvlJc w:val="left"/>
      <w:pPr>
        <w:ind w:left="8273" w:hanging="284"/>
      </w:pPr>
      <w:rPr>
        <w:rFonts w:hint="default"/>
        <w:lang w:val="pt-PT" w:eastAsia="en-US" w:bidi="ar-SA"/>
      </w:rPr>
    </w:lvl>
    <w:lvl w:ilvl="8" w:tplc="84A6785A">
      <w:numFmt w:val="bullet"/>
      <w:lvlText w:val="•"/>
      <w:lvlJc w:val="left"/>
      <w:pPr>
        <w:ind w:left="9303" w:hanging="284"/>
      </w:pPr>
      <w:rPr>
        <w:rFonts w:hint="default"/>
        <w:lang w:val="pt-PT" w:eastAsia="en-US" w:bidi="ar-SA"/>
      </w:rPr>
    </w:lvl>
  </w:abstractNum>
  <w:abstractNum w:abstractNumId="18" w15:restartNumberingAfterBreak="0">
    <w:nsid w:val="69093D37"/>
    <w:multiLevelType w:val="hybridMultilevel"/>
    <w:tmpl w:val="656EAFE4"/>
    <w:lvl w:ilvl="0" w:tplc="4E72D282">
      <w:start w:val="1"/>
      <w:numFmt w:val="upperRoman"/>
      <w:lvlText w:val="%1"/>
      <w:lvlJc w:val="left"/>
      <w:pPr>
        <w:ind w:left="1061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B86A520">
      <w:numFmt w:val="bullet"/>
      <w:lvlText w:val="•"/>
      <w:lvlJc w:val="left"/>
      <w:pPr>
        <w:ind w:left="2090" w:hanging="135"/>
      </w:pPr>
      <w:rPr>
        <w:rFonts w:hint="default"/>
        <w:lang w:val="pt-PT" w:eastAsia="en-US" w:bidi="ar-SA"/>
      </w:rPr>
    </w:lvl>
    <w:lvl w:ilvl="2" w:tplc="6E6E0E30">
      <w:numFmt w:val="bullet"/>
      <w:lvlText w:val="•"/>
      <w:lvlJc w:val="left"/>
      <w:pPr>
        <w:ind w:left="3120" w:hanging="135"/>
      </w:pPr>
      <w:rPr>
        <w:rFonts w:hint="default"/>
        <w:lang w:val="pt-PT" w:eastAsia="en-US" w:bidi="ar-SA"/>
      </w:rPr>
    </w:lvl>
    <w:lvl w:ilvl="3" w:tplc="A63E2D7A">
      <w:numFmt w:val="bullet"/>
      <w:lvlText w:val="•"/>
      <w:lvlJc w:val="left"/>
      <w:pPr>
        <w:ind w:left="4151" w:hanging="135"/>
      </w:pPr>
      <w:rPr>
        <w:rFonts w:hint="default"/>
        <w:lang w:val="pt-PT" w:eastAsia="en-US" w:bidi="ar-SA"/>
      </w:rPr>
    </w:lvl>
    <w:lvl w:ilvl="4" w:tplc="F78658C0">
      <w:numFmt w:val="bullet"/>
      <w:lvlText w:val="•"/>
      <w:lvlJc w:val="left"/>
      <w:pPr>
        <w:ind w:left="5181" w:hanging="135"/>
      </w:pPr>
      <w:rPr>
        <w:rFonts w:hint="default"/>
        <w:lang w:val="pt-PT" w:eastAsia="en-US" w:bidi="ar-SA"/>
      </w:rPr>
    </w:lvl>
    <w:lvl w:ilvl="5" w:tplc="2DE62C06">
      <w:numFmt w:val="bullet"/>
      <w:lvlText w:val="•"/>
      <w:lvlJc w:val="left"/>
      <w:pPr>
        <w:ind w:left="6212" w:hanging="135"/>
      </w:pPr>
      <w:rPr>
        <w:rFonts w:hint="default"/>
        <w:lang w:val="pt-PT" w:eastAsia="en-US" w:bidi="ar-SA"/>
      </w:rPr>
    </w:lvl>
    <w:lvl w:ilvl="6" w:tplc="35348728">
      <w:numFmt w:val="bullet"/>
      <w:lvlText w:val="•"/>
      <w:lvlJc w:val="left"/>
      <w:pPr>
        <w:ind w:left="7242" w:hanging="135"/>
      </w:pPr>
      <w:rPr>
        <w:rFonts w:hint="default"/>
        <w:lang w:val="pt-PT" w:eastAsia="en-US" w:bidi="ar-SA"/>
      </w:rPr>
    </w:lvl>
    <w:lvl w:ilvl="7" w:tplc="8662D97C">
      <w:numFmt w:val="bullet"/>
      <w:lvlText w:val="•"/>
      <w:lvlJc w:val="left"/>
      <w:pPr>
        <w:ind w:left="8273" w:hanging="135"/>
      </w:pPr>
      <w:rPr>
        <w:rFonts w:hint="default"/>
        <w:lang w:val="pt-PT" w:eastAsia="en-US" w:bidi="ar-SA"/>
      </w:rPr>
    </w:lvl>
    <w:lvl w:ilvl="8" w:tplc="20FCE650">
      <w:numFmt w:val="bullet"/>
      <w:lvlText w:val="•"/>
      <w:lvlJc w:val="left"/>
      <w:pPr>
        <w:ind w:left="9303" w:hanging="135"/>
      </w:pPr>
      <w:rPr>
        <w:rFonts w:hint="default"/>
        <w:lang w:val="pt-PT" w:eastAsia="en-US" w:bidi="ar-SA"/>
      </w:rPr>
    </w:lvl>
  </w:abstractNum>
  <w:abstractNum w:abstractNumId="19" w15:restartNumberingAfterBreak="0">
    <w:nsid w:val="6DFD62A1"/>
    <w:multiLevelType w:val="hybridMultilevel"/>
    <w:tmpl w:val="09F4555E"/>
    <w:lvl w:ilvl="0" w:tplc="EA463D88">
      <w:start w:val="12"/>
      <w:numFmt w:val="decimal"/>
      <w:lvlText w:val="%1."/>
      <w:lvlJc w:val="left"/>
      <w:pPr>
        <w:ind w:left="131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039" w:hanging="360"/>
      </w:pPr>
    </w:lvl>
    <w:lvl w:ilvl="2" w:tplc="0416001B" w:tentative="1">
      <w:start w:val="1"/>
      <w:numFmt w:val="lowerRoman"/>
      <w:lvlText w:val="%3."/>
      <w:lvlJc w:val="right"/>
      <w:pPr>
        <w:ind w:left="2759" w:hanging="180"/>
      </w:pPr>
    </w:lvl>
    <w:lvl w:ilvl="3" w:tplc="0416000F" w:tentative="1">
      <w:start w:val="1"/>
      <w:numFmt w:val="decimal"/>
      <w:lvlText w:val="%4."/>
      <w:lvlJc w:val="left"/>
      <w:pPr>
        <w:ind w:left="3479" w:hanging="360"/>
      </w:pPr>
    </w:lvl>
    <w:lvl w:ilvl="4" w:tplc="04160019" w:tentative="1">
      <w:start w:val="1"/>
      <w:numFmt w:val="lowerLetter"/>
      <w:lvlText w:val="%5."/>
      <w:lvlJc w:val="left"/>
      <w:pPr>
        <w:ind w:left="4199" w:hanging="360"/>
      </w:pPr>
    </w:lvl>
    <w:lvl w:ilvl="5" w:tplc="0416001B" w:tentative="1">
      <w:start w:val="1"/>
      <w:numFmt w:val="lowerRoman"/>
      <w:lvlText w:val="%6."/>
      <w:lvlJc w:val="right"/>
      <w:pPr>
        <w:ind w:left="4919" w:hanging="180"/>
      </w:pPr>
    </w:lvl>
    <w:lvl w:ilvl="6" w:tplc="0416000F" w:tentative="1">
      <w:start w:val="1"/>
      <w:numFmt w:val="decimal"/>
      <w:lvlText w:val="%7."/>
      <w:lvlJc w:val="left"/>
      <w:pPr>
        <w:ind w:left="5639" w:hanging="360"/>
      </w:pPr>
    </w:lvl>
    <w:lvl w:ilvl="7" w:tplc="04160019" w:tentative="1">
      <w:start w:val="1"/>
      <w:numFmt w:val="lowerLetter"/>
      <w:lvlText w:val="%8."/>
      <w:lvlJc w:val="left"/>
      <w:pPr>
        <w:ind w:left="6359" w:hanging="360"/>
      </w:pPr>
    </w:lvl>
    <w:lvl w:ilvl="8" w:tplc="0416001B" w:tentative="1">
      <w:start w:val="1"/>
      <w:numFmt w:val="lowerRoman"/>
      <w:lvlText w:val="%9."/>
      <w:lvlJc w:val="right"/>
      <w:pPr>
        <w:ind w:left="7079" w:hanging="180"/>
      </w:pPr>
    </w:lvl>
  </w:abstractNum>
  <w:abstractNum w:abstractNumId="20" w15:restartNumberingAfterBreak="0">
    <w:nsid w:val="6EB619D1"/>
    <w:multiLevelType w:val="multilevel"/>
    <w:tmpl w:val="368E5F5E"/>
    <w:lvl w:ilvl="0">
      <w:start w:val="11"/>
      <w:numFmt w:val="decimal"/>
      <w:lvlText w:val="%1"/>
      <w:lvlJc w:val="left"/>
      <w:pPr>
        <w:ind w:left="360" w:hanging="6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0" w:hanging="680"/>
        <w:jc w:val="right"/>
      </w:pPr>
      <w:rPr>
        <w:rFonts w:hint="default"/>
        <w:spacing w:val="-2"/>
        <w:w w:val="5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637" w:hanging="72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2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00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8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6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42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22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03" w:hanging="720"/>
      </w:pPr>
      <w:rPr>
        <w:rFonts w:hint="default"/>
        <w:lang w:val="pt-PT" w:eastAsia="en-US" w:bidi="ar-SA"/>
      </w:rPr>
    </w:lvl>
  </w:abstractNum>
  <w:abstractNum w:abstractNumId="21" w15:restartNumberingAfterBreak="0">
    <w:nsid w:val="7720516E"/>
    <w:multiLevelType w:val="hybridMultilevel"/>
    <w:tmpl w:val="6D421FD8"/>
    <w:lvl w:ilvl="0" w:tplc="E85A4B9E">
      <w:start w:val="1"/>
      <w:numFmt w:val="lowerLetter"/>
      <w:lvlText w:val="%1)"/>
      <w:lvlJc w:val="left"/>
      <w:pPr>
        <w:ind w:left="1080" w:hanging="361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-1"/>
        <w:w w:val="108"/>
        <w:sz w:val="24"/>
        <w:szCs w:val="24"/>
        <w:lang w:val="pt-PT" w:eastAsia="en-US" w:bidi="ar-SA"/>
      </w:rPr>
    </w:lvl>
    <w:lvl w:ilvl="1" w:tplc="510CBDA4">
      <w:start w:val="1"/>
      <w:numFmt w:val="upperRoman"/>
      <w:lvlText w:val="%2."/>
      <w:lvlJc w:val="left"/>
      <w:pPr>
        <w:ind w:left="1296" w:hanging="493"/>
        <w:jc w:val="right"/>
      </w:pPr>
      <w:rPr>
        <w:rFonts w:hint="default"/>
        <w:spacing w:val="0"/>
        <w:w w:val="100"/>
        <w:lang w:val="pt-PT" w:eastAsia="en-US" w:bidi="ar-SA"/>
      </w:rPr>
    </w:lvl>
    <w:lvl w:ilvl="2" w:tplc="DC14ADE2">
      <w:numFmt w:val="bullet"/>
      <w:lvlText w:val="•"/>
      <w:lvlJc w:val="left"/>
      <w:pPr>
        <w:ind w:left="2418" w:hanging="493"/>
      </w:pPr>
      <w:rPr>
        <w:rFonts w:hint="default"/>
        <w:lang w:val="pt-PT" w:eastAsia="en-US" w:bidi="ar-SA"/>
      </w:rPr>
    </w:lvl>
    <w:lvl w:ilvl="3" w:tplc="2A80E85A">
      <w:numFmt w:val="bullet"/>
      <w:lvlText w:val="•"/>
      <w:lvlJc w:val="left"/>
      <w:pPr>
        <w:ind w:left="3536" w:hanging="493"/>
      </w:pPr>
      <w:rPr>
        <w:rFonts w:hint="default"/>
        <w:lang w:val="pt-PT" w:eastAsia="en-US" w:bidi="ar-SA"/>
      </w:rPr>
    </w:lvl>
    <w:lvl w:ilvl="4" w:tplc="6BE836BA">
      <w:numFmt w:val="bullet"/>
      <w:lvlText w:val="•"/>
      <w:lvlJc w:val="left"/>
      <w:pPr>
        <w:ind w:left="4654" w:hanging="493"/>
      </w:pPr>
      <w:rPr>
        <w:rFonts w:hint="default"/>
        <w:lang w:val="pt-PT" w:eastAsia="en-US" w:bidi="ar-SA"/>
      </w:rPr>
    </w:lvl>
    <w:lvl w:ilvl="5" w:tplc="F146C976">
      <w:numFmt w:val="bullet"/>
      <w:lvlText w:val="•"/>
      <w:lvlJc w:val="left"/>
      <w:pPr>
        <w:ind w:left="5773" w:hanging="493"/>
      </w:pPr>
      <w:rPr>
        <w:rFonts w:hint="default"/>
        <w:lang w:val="pt-PT" w:eastAsia="en-US" w:bidi="ar-SA"/>
      </w:rPr>
    </w:lvl>
    <w:lvl w:ilvl="6" w:tplc="5802D094">
      <w:numFmt w:val="bullet"/>
      <w:lvlText w:val="•"/>
      <w:lvlJc w:val="left"/>
      <w:pPr>
        <w:ind w:left="6891" w:hanging="493"/>
      </w:pPr>
      <w:rPr>
        <w:rFonts w:hint="default"/>
        <w:lang w:val="pt-PT" w:eastAsia="en-US" w:bidi="ar-SA"/>
      </w:rPr>
    </w:lvl>
    <w:lvl w:ilvl="7" w:tplc="43A21A72">
      <w:numFmt w:val="bullet"/>
      <w:lvlText w:val="•"/>
      <w:lvlJc w:val="left"/>
      <w:pPr>
        <w:ind w:left="8009" w:hanging="493"/>
      </w:pPr>
      <w:rPr>
        <w:rFonts w:hint="default"/>
        <w:lang w:val="pt-PT" w:eastAsia="en-US" w:bidi="ar-SA"/>
      </w:rPr>
    </w:lvl>
    <w:lvl w:ilvl="8" w:tplc="D980BC34">
      <w:numFmt w:val="bullet"/>
      <w:lvlText w:val="•"/>
      <w:lvlJc w:val="left"/>
      <w:pPr>
        <w:ind w:left="9127" w:hanging="493"/>
      </w:pPr>
      <w:rPr>
        <w:rFonts w:hint="default"/>
        <w:lang w:val="pt-PT" w:eastAsia="en-US" w:bidi="ar-SA"/>
      </w:rPr>
    </w:lvl>
  </w:abstractNum>
  <w:abstractNum w:abstractNumId="22" w15:restartNumberingAfterBreak="0">
    <w:nsid w:val="793D5C0D"/>
    <w:multiLevelType w:val="hybridMultilevel"/>
    <w:tmpl w:val="2EB65722"/>
    <w:lvl w:ilvl="0" w:tplc="4EB4DC5A">
      <w:start w:val="1"/>
      <w:numFmt w:val="lowerLetter"/>
      <w:lvlText w:val="%1."/>
      <w:lvlJc w:val="left"/>
      <w:pPr>
        <w:ind w:left="1419" w:hanging="425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1"/>
        <w:sz w:val="24"/>
        <w:szCs w:val="24"/>
        <w:lang w:val="pt-PT" w:eastAsia="en-US" w:bidi="ar-SA"/>
      </w:rPr>
    </w:lvl>
    <w:lvl w:ilvl="1" w:tplc="EC3E934A">
      <w:numFmt w:val="bullet"/>
      <w:lvlText w:val="•"/>
      <w:lvlJc w:val="left"/>
      <w:pPr>
        <w:ind w:left="2414" w:hanging="425"/>
      </w:pPr>
      <w:rPr>
        <w:rFonts w:hint="default"/>
        <w:lang w:val="pt-PT" w:eastAsia="en-US" w:bidi="ar-SA"/>
      </w:rPr>
    </w:lvl>
    <w:lvl w:ilvl="2" w:tplc="F6E07D1C">
      <w:numFmt w:val="bullet"/>
      <w:lvlText w:val="•"/>
      <w:lvlJc w:val="left"/>
      <w:pPr>
        <w:ind w:left="3408" w:hanging="425"/>
      </w:pPr>
      <w:rPr>
        <w:rFonts w:hint="default"/>
        <w:lang w:val="pt-PT" w:eastAsia="en-US" w:bidi="ar-SA"/>
      </w:rPr>
    </w:lvl>
    <w:lvl w:ilvl="3" w:tplc="04A46B34">
      <w:numFmt w:val="bullet"/>
      <w:lvlText w:val="•"/>
      <w:lvlJc w:val="left"/>
      <w:pPr>
        <w:ind w:left="4403" w:hanging="425"/>
      </w:pPr>
      <w:rPr>
        <w:rFonts w:hint="default"/>
        <w:lang w:val="pt-PT" w:eastAsia="en-US" w:bidi="ar-SA"/>
      </w:rPr>
    </w:lvl>
    <w:lvl w:ilvl="4" w:tplc="135CF672">
      <w:numFmt w:val="bullet"/>
      <w:lvlText w:val="•"/>
      <w:lvlJc w:val="left"/>
      <w:pPr>
        <w:ind w:left="5397" w:hanging="425"/>
      </w:pPr>
      <w:rPr>
        <w:rFonts w:hint="default"/>
        <w:lang w:val="pt-PT" w:eastAsia="en-US" w:bidi="ar-SA"/>
      </w:rPr>
    </w:lvl>
    <w:lvl w:ilvl="5" w:tplc="03AE8722">
      <w:numFmt w:val="bullet"/>
      <w:lvlText w:val="•"/>
      <w:lvlJc w:val="left"/>
      <w:pPr>
        <w:ind w:left="6392" w:hanging="425"/>
      </w:pPr>
      <w:rPr>
        <w:rFonts w:hint="default"/>
        <w:lang w:val="pt-PT" w:eastAsia="en-US" w:bidi="ar-SA"/>
      </w:rPr>
    </w:lvl>
    <w:lvl w:ilvl="6" w:tplc="B1EAEC7C">
      <w:numFmt w:val="bullet"/>
      <w:lvlText w:val="•"/>
      <w:lvlJc w:val="left"/>
      <w:pPr>
        <w:ind w:left="7386" w:hanging="425"/>
      </w:pPr>
      <w:rPr>
        <w:rFonts w:hint="default"/>
        <w:lang w:val="pt-PT" w:eastAsia="en-US" w:bidi="ar-SA"/>
      </w:rPr>
    </w:lvl>
    <w:lvl w:ilvl="7" w:tplc="1880307A">
      <w:numFmt w:val="bullet"/>
      <w:lvlText w:val="•"/>
      <w:lvlJc w:val="left"/>
      <w:pPr>
        <w:ind w:left="8381" w:hanging="425"/>
      </w:pPr>
      <w:rPr>
        <w:rFonts w:hint="default"/>
        <w:lang w:val="pt-PT" w:eastAsia="en-US" w:bidi="ar-SA"/>
      </w:rPr>
    </w:lvl>
    <w:lvl w:ilvl="8" w:tplc="168EB75C">
      <w:numFmt w:val="bullet"/>
      <w:lvlText w:val="•"/>
      <w:lvlJc w:val="left"/>
      <w:pPr>
        <w:ind w:left="9375" w:hanging="425"/>
      </w:pPr>
      <w:rPr>
        <w:rFonts w:hint="default"/>
        <w:lang w:val="pt-PT" w:eastAsia="en-US" w:bidi="ar-SA"/>
      </w:rPr>
    </w:lvl>
  </w:abstractNum>
  <w:num w:numId="1" w16cid:durableId="234554417">
    <w:abstractNumId w:val="0"/>
  </w:num>
  <w:num w:numId="2" w16cid:durableId="1026566107">
    <w:abstractNumId w:val="17"/>
  </w:num>
  <w:num w:numId="3" w16cid:durableId="1708749965">
    <w:abstractNumId w:val="21"/>
  </w:num>
  <w:num w:numId="4" w16cid:durableId="575625650">
    <w:abstractNumId w:val="8"/>
  </w:num>
  <w:num w:numId="5" w16cid:durableId="2057005542">
    <w:abstractNumId w:val="2"/>
  </w:num>
  <w:num w:numId="6" w16cid:durableId="1859155050">
    <w:abstractNumId w:val="3"/>
  </w:num>
  <w:num w:numId="7" w16cid:durableId="562986327">
    <w:abstractNumId w:val="12"/>
  </w:num>
  <w:num w:numId="8" w16cid:durableId="1332030770">
    <w:abstractNumId w:val="13"/>
  </w:num>
  <w:num w:numId="9" w16cid:durableId="1646202685">
    <w:abstractNumId w:val="22"/>
  </w:num>
  <w:num w:numId="10" w16cid:durableId="890270828">
    <w:abstractNumId w:val="15"/>
  </w:num>
  <w:num w:numId="11" w16cid:durableId="30497447">
    <w:abstractNumId w:val="11"/>
  </w:num>
  <w:num w:numId="12" w16cid:durableId="719591275">
    <w:abstractNumId w:val="9"/>
  </w:num>
  <w:num w:numId="13" w16cid:durableId="358966655">
    <w:abstractNumId w:val="16"/>
  </w:num>
  <w:num w:numId="14" w16cid:durableId="2102992563">
    <w:abstractNumId w:val="6"/>
  </w:num>
  <w:num w:numId="15" w16cid:durableId="938416342">
    <w:abstractNumId w:val="4"/>
  </w:num>
  <w:num w:numId="16" w16cid:durableId="1585920442">
    <w:abstractNumId w:val="5"/>
  </w:num>
  <w:num w:numId="17" w16cid:durableId="1806042890">
    <w:abstractNumId w:val="20"/>
  </w:num>
  <w:num w:numId="18" w16cid:durableId="1543178245">
    <w:abstractNumId w:val="1"/>
  </w:num>
  <w:num w:numId="19" w16cid:durableId="774710055">
    <w:abstractNumId w:val="14"/>
  </w:num>
  <w:num w:numId="20" w16cid:durableId="1663582415">
    <w:abstractNumId w:val="7"/>
  </w:num>
  <w:num w:numId="21" w16cid:durableId="1087192467">
    <w:abstractNumId w:val="19"/>
  </w:num>
  <w:num w:numId="22" w16cid:durableId="57366060">
    <w:abstractNumId w:val="18"/>
  </w:num>
  <w:num w:numId="23" w16cid:durableId="330061147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0A3"/>
    <w:rsid w:val="00035D07"/>
    <w:rsid w:val="00043A12"/>
    <w:rsid w:val="00062378"/>
    <w:rsid w:val="000A5F68"/>
    <w:rsid w:val="000C18DE"/>
    <w:rsid w:val="000E7BB8"/>
    <w:rsid w:val="001448E6"/>
    <w:rsid w:val="00153013"/>
    <w:rsid w:val="001636D1"/>
    <w:rsid w:val="001C37F3"/>
    <w:rsid w:val="001F7325"/>
    <w:rsid w:val="00294016"/>
    <w:rsid w:val="002C1D0A"/>
    <w:rsid w:val="002C2BC4"/>
    <w:rsid w:val="002C70AD"/>
    <w:rsid w:val="002F30DE"/>
    <w:rsid w:val="002F71B4"/>
    <w:rsid w:val="003303ED"/>
    <w:rsid w:val="00331843"/>
    <w:rsid w:val="00342AE1"/>
    <w:rsid w:val="003A578F"/>
    <w:rsid w:val="003B376D"/>
    <w:rsid w:val="004122AF"/>
    <w:rsid w:val="0044686B"/>
    <w:rsid w:val="00462D5E"/>
    <w:rsid w:val="0046560F"/>
    <w:rsid w:val="00476EE2"/>
    <w:rsid w:val="0047713F"/>
    <w:rsid w:val="004A1236"/>
    <w:rsid w:val="004D3329"/>
    <w:rsid w:val="005347D3"/>
    <w:rsid w:val="005351DE"/>
    <w:rsid w:val="005851A2"/>
    <w:rsid w:val="005C4138"/>
    <w:rsid w:val="005D5651"/>
    <w:rsid w:val="00667E6D"/>
    <w:rsid w:val="00690614"/>
    <w:rsid w:val="006A70A3"/>
    <w:rsid w:val="006B2853"/>
    <w:rsid w:val="006E4D95"/>
    <w:rsid w:val="00733593"/>
    <w:rsid w:val="00735D05"/>
    <w:rsid w:val="00754CBF"/>
    <w:rsid w:val="0076761F"/>
    <w:rsid w:val="00770A48"/>
    <w:rsid w:val="00775015"/>
    <w:rsid w:val="00786709"/>
    <w:rsid w:val="007A33F2"/>
    <w:rsid w:val="007B0B9C"/>
    <w:rsid w:val="007C525C"/>
    <w:rsid w:val="007F68CE"/>
    <w:rsid w:val="00807E60"/>
    <w:rsid w:val="0089366A"/>
    <w:rsid w:val="00894FB7"/>
    <w:rsid w:val="008B4D93"/>
    <w:rsid w:val="008D063E"/>
    <w:rsid w:val="008E23EB"/>
    <w:rsid w:val="009335DD"/>
    <w:rsid w:val="0093756E"/>
    <w:rsid w:val="00946079"/>
    <w:rsid w:val="0095246A"/>
    <w:rsid w:val="00967F36"/>
    <w:rsid w:val="00981774"/>
    <w:rsid w:val="009B5B2F"/>
    <w:rsid w:val="009B67D9"/>
    <w:rsid w:val="009C4537"/>
    <w:rsid w:val="00A25F30"/>
    <w:rsid w:val="00A352E9"/>
    <w:rsid w:val="00A7284A"/>
    <w:rsid w:val="00AC2398"/>
    <w:rsid w:val="00AC7692"/>
    <w:rsid w:val="00AD3132"/>
    <w:rsid w:val="00B01427"/>
    <w:rsid w:val="00B01B29"/>
    <w:rsid w:val="00B3708A"/>
    <w:rsid w:val="00B568B6"/>
    <w:rsid w:val="00BB5BB8"/>
    <w:rsid w:val="00BD2C6C"/>
    <w:rsid w:val="00C20EB6"/>
    <w:rsid w:val="00C51635"/>
    <w:rsid w:val="00C6784D"/>
    <w:rsid w:val="00C70E63"/>
    <w:rsid w:val="00C769B7"/>
    <w:rsid w:val="00CA481A"/>
    <w:rsid w:val="00CC0DAE"/>
    <w:rsid w:val="00CE2593"/>
    <w:rsid w:val="00CF25D0"/>
    <w:rsid w:val="00D2715D"/>
    <w:rsid w:val="00D336EA"/>
    <w:rsid w:val="00D9774A"/>
    <w:rsid w:val="00DB7D5C"/>
    <w:rsid w:val="00DC0EF3"/>
    <w:rsid w:val="00DC68D6"/>
    <w:rsid w:val="00DE0052"/>
    <w:rsid w:val="00E24435"/>
    <w:rsid w:val="00E4716E"/>
    <w:rsid w:val="00E54061"/>
    <w:rsid w:val="00E8197B"/>
    <w:rsid w:val="00EC7A67"/>
    <w:rsid w:val="00F6797F"/>
    <w:rsid w:val="00F93D11"/>
    <w:rsid w:val="00FA3354"/>
    <w:rsid w:val="00FA7C0E"/>
    <w:rsid w:val="00FC3B0E"/>
    <w:rsid w:val="00FD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1ED13D"/>
  <w15:chartTrackingRefBased/>
  <w15:docId w15:val="{FEA35D61-2688-1044-825C-1FE3C9D49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C0E"/>
    <w:pPr>
      <w:suppressAutoHyphens/>
      <w:autoSpaceDN w:val="0"/>
      <w:spacing w:after="0" w:line="240" w:lineRule="auto"/>
      <w:textAlignment w:val="baseline"/>
    </w:pPr>
    <w:rPr>
      <w:rFonts w:ascii="Aptos" w:eastAsia="Aptos" w:hAnsi="Aptos" w:cs="Arial"/>
      <w:kern w:val="3"/>
      <w:sz w:val="20"/>
      <w:lang w:eastAsia="zh-CN" w:bidi="hi-IN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A33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33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33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33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33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33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33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33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33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33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33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33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33F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33F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33F2"/>
    <w:rPr>
      <w:rFonts w:ascii="Liberation Serif" w:eastAsiaTheme="majorEastAsia" w:hAnsi="Liberation Serif" w:cstheme="majorBidi"/>
      <w:i/>
      <w:iCs/>
      <w:color w:val="595959" w:themeColor="text1" w:themeTint="A6"/>
      <w:kern w:val="3"/>
      <w:lang w:eastAsia="zh-CN" w:bidi="hi-IN"/>
      <w14:ligatures w14:val="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33F2"/>
    <w:rPr>
      <w:rFonts w:ascii="Liberation Serif" w:eastAsiaTheme="majorEastAsia" w:hAnsi="Liberation Serif" w:cstheme="majorBidi"/>
      <w:color w:val="595959" w:themeColor="text1" w:themeTint="A6"/>
      <w:kern w:val="3"/>
      <w:lang w:eastAsia="zh-CN" w:bidi="hi-IN"/>
      <w14:ligatures w14:val="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33F2"/>
    <w:rPr>
      <w:rFonts w:ascii="Liberation Serif" w:eastAsiaTheme="majorEastAsia" w:hAnsi="Liberation Serif" w:cstheme="majorBidi"/>
      <w:i/>
      <w:iCs/>
      <w:color w:val="272727" w:themeColor="text1" w:themeTint="D8"/>
      <w:kern w:val="3"/>
      <w:lang w:eastAsia="zh-CN" w:bidi="hi-IN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33F2"/>
    <w:rPr>
      <w:rFonts w:ascii="Liberation Serif" w:eastAsiaTheme="majorEastAsia" w:hAnsi="Liberation Serif" w:cstheme="majorBidi"/>
      <w:color w:val="272727" w:themeColor="text1" w:themeTint="D8"/>
      <w:kern w:val="3"/>
      <w:lang w:eastAsia="zh-CN" w:bidi="hi-IN"/>
      <w14:ligatures w14:val="none"/>
    </w:rPr>
  </w:style>
  <w:style w:type="paragraph" w:styleId="Ttulo">
    <w:name w:val="Title"/>
    <w:basedOn w:val="Normal"/>
    <w:next w:val="Normal"/>
    <w:link w:val="TtuloChar"/>
    <w:uiPriority w:val="10"/>
    <w:qFormat/>
    <w:rsid w:val="007A33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A33F2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 w:bidi="hi-IN"/>
      <w14:ligatures w14:val="none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33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A33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33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A33F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7A33F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A33F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33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33F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33F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A33F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A33F2"/>
    <w:rPr>
      <w:rFonts w:ascii="Liberation Serif" w:eastAsia="NSimSun" w:hAnsi="Liberation Serif" w:cs="Arial"/>
      <w:kern w:val="3"/>
      <w:lang w:eastAsia="zh-CN" w:bidi="hi-I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7A33F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A33F2"/>
    <w:rPr>
      <w:rFonts w:ascii="Liberation Serif" w:eastAsia="NSimSun" w:hAnsi="Liberation Serif" w:cs="Arial"/>
      <w:kern w:val="3"/>
      <w:lang w:eastAsia="zh-CN" w:bidi="hi-IN"/>
      <w14:ligatures w14:val="none"/>
    </w:rPr>
  </w:style>
  <w:style w:type="character" w:styleId="Hyperlink">
    <w:name w:val="Hyperlink"/>
    <w:basedOn w:val="Fontepargpadro"/>
    <w:uiPriority w:val="99"/>
    <w:unhideWhenUsed/>
    <w:rsid w:val="00CE2593"/>
    <w:rPr>
      <w:color w:val="467886" w:themeColor="hyperlink"/>
      <w:u w:val="single"/>
    </w:rPr>
  </w:style>
  <w:style w:type="paragraph" w:customStyle="1" w:styleId="Standard">
    <w:name w:val="Standard"/>
    <w:rsid w:val="00FA7C0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paragraph" w:customStyle="1" w:styleId="paragraph">
    <w:name w:val="paragraph"/>
    <w:basedOn w:val="Normal"/>
    <w:rsid w:val="0033184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character" w:customStyle="1" w:styleId="normaltextrun">
    <w:name w:val="normaltextrun"/>
    <w:basedOn w:val="Fontepargpadro"/>
    <w:rsid w:val="00331843"/>
  </w:style>
  <w:style w:type="character" w:customStyle="1" w:styleId="eop">
    <w:name w:val="eop"/>
    <w:basedOn w:val="Fontepargpadro"/>
    <w:rsid w:val="00331843"/>
  </w:style>
  <w:style w:type="character" w:customStyle="1" w:styleId="apple-converted-space">
    <w:name w:val="apple-converted-space"/>
    <w:basedOn w:val="Fontepargpadro"/>
    <w:rsid w:val="00331843"/>
  </w:style>
  <w:style w:type="table" w:styleId="Tabelacomgrade">
    <w:name w:val="Table Grid"/>
    <w:basedOn w:val="Tabelanormal"/>
    <w:uiPriority w:val="39"/>
    <w:rsid w:val="00E47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4D3329"/>
    <w:pPr>
      <w:widowControl w:val="0"/>
      <w:suppressAutoHyphens w:val="0"/>
      <w:autoSpaceDE w:val="0"/>
      <w:textAlignment w:val="auto"/>
    </w:pPr>
    <w:rPr>
      <w:rFonts w:ascii="Lucida Sans Unicode" w:eastAsia="Lucida Sans Unicode" w:hAnsi="Lucida Sans Unicode" w:cs="Lucida Sans Unicode"/>
      <w:kern w:val="0"/>
      <w:sz w:val="24"/>
      <w:lang w:val="pt-PT" w:eastAsia="en-US" w:bidi="ar-SA"/>
    </w:rPr>
  </w:style>
  <w:style w:type="character" w:customStyle="1" w:styleId="CorpodetextoChar">
    <w:name w:val="Corpo de texto Char"/>
    <w:basedOn w:val="Fontepargpadro"/>
    <w:link w:val="Corpodetexto"/>
    <w:uiPriority w:val="1"/>
    <w:rsid w:val="004D3329"/>
    <w:rPr>
      <w:rFonts w:ascii="Lucida Sans Unicode" w:eastAsia="Lucida Sans Unicode" w:hAnsi="Lucida Sans Unicode" w:cs="Lucida Sans Unicode"/>
      <w:kern w:val="0"/>
      <w:lang w:val="pt-P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D9774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9774A"/>
    <w:pPr>
      <w:widowControl w:val="0"/>
      <w:suppressAutoHyphens w:val="0"/>
      <w:autoSpaceDE w:val="0"/>
      <w:ind w:left="117"/>
      <w:textAlignment w:val="auto"/>
    </w:pPr>
    <w:rPr>
      <w:rFonts w:ascii="Lucida Sans Unicode" w:eastAsia="Lucida Sans Unicode" w:hAnsi="Lucida Sans Unicode" w:cs="Lucida Sans Unicode"/>
      <w:kern w:val="0"/>
      <w:sz w:val="22"/>
      <w:szCs w:val="22"/>
      <w:lang w:val="pt-PT" w:eastAsia="en-US" w:bidi="ar-SA"/>
    </w:rPr>
  </w:style>
  <w:style w:type="character" w:styleId="MenoPendente">
    <w:name w:val="Unresolved Mention"/>
    <w:basedOn w:val="Fontepargpadro"/>
    <w:uiPriority w:val="99"/>
    <w:semiHidden/>
    <w:unhideWhenUsed/>
    <w:rsid w:val="00807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A869AD98AC2944BC1443BAD2C6F492" ma:contentTypeVersion="10" ma:contentTypeDescription="Crie um novo documento." ma:contentTypeScope="" ma:versionID="9f5a66b348250782d4cf504e42362529">
  <xsd:schema xmlns:xsd="http://www.w3.org/2001/XMLSchema" xmlns:xs="http://www.w3.org/2001/XMLSchema" xmlns:p="http://schemas.microsoft.com/office/2006/metadata/properties" xmlns:ns2="4da51cb5-af7a-4c36-a754-a891af548a7c" xmlns:ns3="55a8cd96-8d44-409e-911e-182d4de552f7" targetNamespace="http://schemas.microsoft.com/office/2006/metadata/properties" ma:root="true" ma:fieldsID="a586fa3f7c826db50697ea50089132be" ns2:_="" ns3:_="">
    <xsd:import namespace="4da51cb5-af7a-4c36-a754-a891af548a7c"/>
    <xsd:import namespace="55a8cd96-8d44-409e-911e-182d4de552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51cb5-af7a-4c36-a754-a891af548a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1f778ba3-ca27-478d-808d-111ba3323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8cd96-8d44-409e-911e-182d4de552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1ba242-4e67-434f-a21b-52476d03e504}" ma:internalName="TaxCatchAll" ma:showField="CatchAllData" ma:web="55a8cd96-8d44-409e-911e-182d4de552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a8cd96-8d44-409e-911e-182d4de552f7" xsi:nil="true"/>
    <lcf76f155ced4ddcb4097134ff3c332f xmlns="4da51cb5-af7a-4c36-a754-a891af548a7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B717980-E8BD-4E54-A87B-A3A9B184A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a51cb5-af7a-4c36-a754-a891af548a7c"/>
    <ds:schemaRef ds:uri="55a8cd96-8d44-409e-911e-182d4de552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A85FF3-59C2-45DB-993D-79F14E6DA1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E0AE87-7489-4376-B271-5299305DD94F}">
  <ds:schemaRefs>
    <ds:schemaRef ds:uri="http://schemas.microsoft.com/office/2006/metadata/properties"/>
    <ds:schemaRef ds:uri="http://schemas.microsoft.com/office/infopath/2007/PartnerControls"/>
    <ds:schemaRef ds:uri="55a8cd96-8d44-409e-911e-182d4de552f7"/>
    <ds:schemaRef ds:uri="4da51cb5-af7a-4c36-a754-a891af548a7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686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 Hasegawa</dc:creator>
  <cp:keywords/>
  <dc:description/>
  <cp:lastModifiedBy>lucas kuns</cp:lastModifiedBy>
  <cp:revision>2</cp:revision>
  <dcterms:created xsi:type="dcterms:W3CDTF">2026-07-23T19:31:00Z</dcterms:created>
  <dcterms:modified xsi:type="dcterms:W3CDTF">2026-07-23T19:31:00Z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0x0101006BA869AD98AC2944BC1443BAD2C6F492</vt:lpwstr>
  </property>
  <property fmtid="{D5CDD505-2E9C-101B-9397-08002B2CF9AE}" pid="3" name="MediaServiceImageTags">
    <vt:lpwstr/>
  </property>
</Properties>
</file>