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AEF54" w14:textId="77777777" w:rsidR="001014F5" w:rsidRPr="001014F5" w:rsidRDefault="001014F5" w:rsidP="001014F5">
      <w:pPr>
        <w:rPr>
          <w:b/>
          <w:bCs/>
        </w:rPr>
      </w:pPr>
      <w:r w:rsidRPr="001014F5">
        <w:rPr>
          <w:b/>
          <w:bCs/>
        </w:rPr>
        <w:t>Anexo de Edital</w:t>
      </w:r>
    </w:p>
    <w:p w14:paraId="144C5C9C" w14:textId="77777777" w:rsidR="001014F5" w:rsidRPr="001014F5" w:rsidRDefault="001014F5" w:rsidP="001014F5">
      <w:r w:rsidRPr="001014F5">
        <w:t> </w:t>
      </w:r>
    </w:p>
    <w:p w14:paraId="50898026" w14:textId="77777777" w:rsidR="001014F5" w:rsidRPr="001014F5" w:rsidRDefault="001014F5" w:rsidP="001014F5">
      <w:pPr>
        <w:jc w:val="both"/>
      </w:pPr>
      <w:r w:rsidRPr="001014F5">
        <w:rPr>
          <w:b/>
          <w:bCs/>
        </w:rPr>
        <w:t>ANEXO V — TERMO DE CESSÃO DE DIREITOS AUTORAIS PATRIMONIAIS</w:t>
      </w:r>
    </w:p>
    <w:p w14:paraId="4606037A" w14:textId="77777777" w:rsidR="001014F5" w:rsidRPr="001014F5" w:rsidRDefault="001014F5" w:rsidP="001014F5">
      <w:pPr>
        <w:jc w:val="both"/>
      </w:pPr>
      <w:r w:rsidRPr="001014F5">
        <w:rPr>
          <w:b/>
          <w:bCs/>
        </w:rPr>
        <w:t>Edital de Credenciamento — Programa SOMA INPACTA</w:t>
      </w:r>
    </w:p>
    <w:p w14:paraId="6FC038B5" w14:textId="77777777" w:rsidR="001014F5" w:rsidRPr="001014F5" w:rsidRDefault="001014F5" w:rsidP="001014F5">
      <w:pPr>
        <w:jc w:val="both"/>
      </w:pPr>
      <w:r w:rsidRPr="001014F5">
        <w:rPr>
          <w:i/>
          <w:iCs/>
        </w:rPr>
        <w:t xml:space="preserve">Fundamento: </w:t>
      </w:r>
      <w:proofErr w:type="spellStart"/>
      <w:r w:rsidRPr="001014F5">
        <w:rPr>
          <w:i/>
          <w:iCs/>
        </w:rPr>
        <w:t>arts</w:t>
      </w:r>
      <w:proofErr w:type="spellEnd"/>
      <w:r w:rsidRPr="001014F5">
        <w:rPr>
          <w:i/>
          <w:iCs/>
        </w:rPr>
        <w:t>. 49 a 52 da Lei nº 9.610/1998; Lei nº 9.609/1998; e art. 93 da Lei nº 14.133/2021, aplicado por incorporação regulamentar.</w:t>
      </w:r>
    </w:p>
    <w:p w14:paraId="3C4C6C58" w14:textId="77777777" w:rsidR="001014F5" w:rsidRPr="001014F5" w:rsidRDefault="001014F5" w:rsidP="001014F5">
      <w:r w:rsidRPr="001014F5">
        <w:t> </w:t>
      </w:r>
    </w:p>
    <w:p w14:paraId="5AE537B8" w14:textId="77777777" w:rsidR="001014F5" w:rsidRPr="001014F5" w:rsidRDefault="001014F5" w:rsidP="001014F5">
      <w:r w:rsidRPr="001014F5">
        <w:rPr>
          <w:b/>
          <w:bCs/>
        </w:rPr>
        <w:t>DAS PARTES</w:t>
      </w:r>
    </w:p>
    <w:p w14:paraId="26978030" w14:textId="77777777" w:rsidR="001014F5" w:rsidRPr="001014F5" w:rsidRDefault="001014F5" w:rsidP="001014F5">
      <w:r w:rsidRPr="001014F5">
        <w:t> </w:t>
      </w:r>
    </w:p>
    <w:p w14:paraId="1D1D6BF5" w14:textId="77777777" w:rsidR="001014F5" w:rsidRPr="001014F5" w:rsidRDefault="001014F5" w:rsidP="001014F5">
      <w:pPr>
        <w:jc w:val="both"/>
      </w:pPr>
      <w:r w:rsidRPr="001014F5">
        <w:rPr>
          <w:b/>
          <w:bCs/>
        </w:rPr>
        <w:t>CEDENTE: </w:t>
      </w:r>
      <w:r w:rsidRPr="001014F5">
        <w:t>[Razão social], inscrita no CNPJ sob o nº ____________________, com sede em ______________________________, neste ato representada por [nome], CPF nº ____________________, fornecedor(a) credenciado(a) no Programa SOMA INPACTA.</w:t>
      </w:r>
    </w:p>
    <w:p w14:paraId="0CC36A87" w14:textId="77777777" w:rsidR="001014F5" w:rsidRPr="001014F5" w:rsidRDefault="001014F5" w:rsidP="001014F5">
      <w:pPr>
        <w:jc w:val="both"/>
      </w:pPr>
      <w:r w:rsidRPr="001014F5">
        <w:rPr>
          <w:b/>
          <w:bCs/>
        </w:rPr>
        <w:t>CESSIONÁRIO: </w:t>
      </w:r>
      <w:r w:rsidRPr="001014F5">
        <w:t xml:space="preserve">INSTITUTO DE PROJETOS AVANÇADOS PARA CIDADES, TECNOLOGIA E ADMINISTRAÇÃO — </w:t>
      </w:r>
      <w:proofErr w:type="spellStart"/>
      <w:r w:rsidRPr="001014F5">
        <w:t>InPACTA</w:t>
      </w:r>
      <w:proofErr w:type="spellEnd"/>
      <w:r w:rsidRPr="001014F5">
        <w:t>, serviço social autônomo criado pela Lei Complementar Municipal nº 1.503/2025, inscrito no CNPJ sob o nº 63.783.232/0001-83, com sede em Maringá/PR.</w:t>
      </w:r>
    </w:p>
    <w:p w14:paraId="3FDA6C53" w14:textId="77777777" w:rsidR="001014F5" w:rsidRPr="001014F5" w:rsidRDefault="001014F5" w:rsidP="001014F5">
      <w:pPr>
        <w:jc w:val="both"/>
      </w:pPr>
      <w:r w:rsidRPr="001014F5">
        <w:t> </w:t>
      </w:r>
    </w:p>
    <w:p w14:paraId="397A773B" w14:textId="77777777" w:rsidR="001014F5" w:rsidRPr="001014F5" w:rsidRDefault="001014F5" w:rsidP="001014F5">
      <w:pPr>
        <w:jc w:val="both"/>
      </w:pPr>
      <w:r w:rsidRPr="001014F5">
        <w:rPr>
          <w:b/>
          <w:bCs/>
        </w:rPr>
        <w:t>CLÁUSULA PRIMEIRA — DO OBJETO</w:t>
      </w:r>
    </w:p>
    <w:p w14:paraId="2A3CEC6D" w14:textId="77777777" w:rsidR="001014F5" w:rsidRPr="001014F5" w:rsidRDefault="001014F5" w:rsidP="001014F5">
      <w:pPr>
        <w:jc w:val="both"/>
      </w:pPr>
      <w:r w:rsidRPr="001014F5">
        <w:t>1.1. A CEDENTE cede e transfere ao CESSIONÁRIO, de forma total, definitiva, irrevogável e irretratável, a título oneroso — já compreendido na remuneração da Ordem de Serviço, nada mais sendo devido a que título for —, a totalidade dos direitos patrimoniais de autor relativos às obras, produtos, materiais, metodologias, relatórios, projetos, bases de dados, programas de computador e respectiva documentação técnica associada, produzidos em decorrência da execução da Ordem de Serviço nº ____________________.</w:t>
      </w:r>
    </w:p>
    <w:p w14:paraId="7E46CAD7" w14:textId="77777777" w:rsidR="001014F5" w:rsidRPr="001014F5" w:rsidRDefault="001014F5" w:rsidP="001014F5">
      <w:pPr>
        <w:jc w:val="both"/>
      </w:pPr>
      <w:r w:rsidRPr="001014F5">
        <w:t> </w:t>
      </w:r>
    </w:p>
    <w:p w14:paraId="7CE0919D" w14:textId="77777777" w:rsidR="001014F5" w:rsidRPr="001014F5" w:rsidRDefault="001014F5" w:rsidP="001014F5">
      <w:pPr>
        <w:jc w:val="both"/>
      </w:pPr>
      <w:r w:rsidRPr="001014F5">
        <w:t>1.2. Tratando-se de obra imaterial de caráter tecnológico, insuscetível de privilégio, a cessão inclui o fornecimento de todos os dados, documentos e elementos de informação pertinentes à tecnologia de concepção, desenvolvimento, fixação em suporte físico de qualquer natureza e aplicação da obra, na forma do art. 93, §1º, da Lei nº 14.133/2021.</w:t>
      </w:r>
    </w:p>
    <w:p w14:paraId="4E3F2972" w14:textId="77777777" w:rsidR="001014F5" w:rsidRPr="001014F5" w:rsidRDefault="001014F5" w:rsidP="001014F5">
      <w:pPr>
        <w:jc w:val="both"/>
      </w:pPr>
      <w:r w:rsidRPr="001014F5">
        <w:t> </w:t>
      </w:r>
    </w:p>
    <w:p w14:paraId="6825EC87" w14:textId="77777777" w:rsidR="001014F5" w:rsidRPr="001014F5" w:rsidRDefault="001014F5" w:rsidP="001014F5">
      <w:pPr>
        <w:jc w:val="both"/>
      </w:pPr>
      <w:r w:rsidRPr="001014F5">
        <w:rPr>
          <w:b/>
          <w:bCs/>
        </w:rPr>
        <w:t>CLÁUSULA SEGUNDA — DA EXTENSÃO DA CESSÃO</w:t>
      </w:r>
    </w:p>
    <w:p w14:paraId="11EFE963" w14:textId="77777777" w:rsidR="001014F5" w:rsidRPr="001014F5" w:rsidRDefault="001014F5" w:rsidP="001014F5">
      <w:pPr>
        <w:jc w:val="both"/>
      </w:pPr>
      <w:r w:rsidRPr="001014F5">
        <w:t>2.1. A cessão é firmada por prazo indeterminado, para todo o território nacional e para o exterior, e abrange todas as modalidades de utilização existentes, notadamente a reprodução, edição, adaptação, tradução, transformação, distribuição, comunicação ao público, inclusão em base de dados, armazenamento e disponibilização por qualquer meio, físico ou digital.</w:t>
      </w:r>
    </w:p>
    <w:p w14:paraId="3BD9357C" w14:textId="77777777" w:rsidR="001014F5" w:rsidRPr="001014F5" w:rsidRDefault="001014F5" w:rsidP="001014F5">
      <w:pPr>
        <w:jc w:val="both"/>
      </w:pPr>
      <w:r w:rsidRPr="001014F5">
        <w:t> </w:t>
      </w:r>
    </w:p>
    <w:p w14:paraId="16E5AA92" w14:textId="77777777" w:rsidR="001014F5" w:rsidRPr="001014F5" w:rsidRDefault="001014F5" w:rsidP="001014F5">
      <w:pPr>
        <w:jc w:val="both"/>
      </w:pPr>
      <w:r w:rsidRPr="001014F5">
        <w:t>2.2. O CESSIONÁRIO poderá livremente utilizar e alterar as obras em outras ocasiões, sem necessidade de nova autorização da CEDENTE ou de seus autores, nos termos do art. 93, caput, da Lei nº 14.133/2021, comunicando-se o autor em caso de posterior alteração do projeto e promovendo-se os registros nos órgãos competentes, quando cabível (art. 93, §3º).</w:t>
      </w:r>
    </w:p>
    <w:p w14:paraId="03CD5253" w14:textId="77777777" w:rsidR="001014F5" w:rsidRPr="001014F5" w:rsidRDefault="001014F5" w:rsidP="001014F5">
      <w:pPr>
        <w:jc w:val="both"/>
      </w:pPr>
      <w:r w:rsidRPr="001014F5">
        <w:t> </w:t>
      </w:r>
    </w:p>
    <w:p w14:paraId="76DBDEDD" w14:textId="77777777" w:rsidR="001014F5" w:rsidRPr="001014F5" w:rsidRDefault="001014F5" w:rsidP="001014F5">
      <w:pPr>
        <w:jc w:val="both"/>
      </w:pPr>
      <w:r w:rsidRPr="001014F5">
        <w:t>2.3. Tratando-se de programa de computador, a cessão abrange o código-fonte, o código-objeto, a documentação técnica, os artefatos de arquitetura e os scripts de implantação, observada a Lei nº 9.609/1998.</w:t>
      </w:r>
    </w:p>
    <w:p w14:paraId="6C01C4A3" w14:textId="77777777" w:rsidR="001014F5" w:rsidRPr="001014F5" w:rsidRDefault="001014F5" w:rsidP="001014F5">
      <w:pPr>
        <w:jc w:val="both"/>
      </w:pPr>
      <w:r w:rsidRPr="001014F5">
        <w:t> </w:t>
      </w:r>
    </w:p>
    <w:p w14:paraId="1AE180E7" w14:textId="77777777" w:rsidR="001014F5" w:rsidRPr="001014F5" w:rsidRDefault="001014F5" w:rsidP="001014F5">
      <w:pPr>
        <w:jc w:val="both"/>
      </w:pPr>
      <w:r w:rsidRPr="001014F5">
        <w:rPr>
          <w:b/>
          <w:bCs/>
        </w:rPr>
        <w:t>CLÁUSULA TERCEIRA — DOS DIREITOS MORAIS</w:t>
      </w:r>
    </w:p>
    <w:p w14:paraId="581ACFBF" w14:textId="77777777" w:rsidR="001014F5" w:rsidRPr="001014F5" w:rsidRDefault="001014F5" w:rsidP="001014F5">
      <w:pPr>
        <w:jc w:val="both"/>
      </w:pPr>
      <w:r w:rsidRPr="001014F5">
        <w:t>3.1. Permanecem íntegros os direitos morais de autor, por sua natureza inalienáveis e irrenunciáveis (art. 27 da Lei nº 9.610/1998), obrigando-se o CESSIONÁRIO a indicar a autoria quando a modalidade de utilização o exigir.</w:t>
      </w:r>
    </w:p>
    <w:p w14:paraId="17A0A436" w14:textId="77777777" w:rsidR="001014F5" w:rsidRPr="001014F5" w:rsidRDefault="001014F5" w:rsidP="001014F5">
      <w:pPr>
        <w:jc w:val="both"/>
      </w:pPr>
      <w:r w:rsidRPr="001014F5">
        <w:t> </w:t>
      </w:r>
    </w:p>
    <w:p w14:paraId="08C86C95" w14:textId="77777777" w:rsidR="001014F5" w:rsidRPr="001014F5" w:rsidRDefault="001014F5" w:rsidP="001014F5">
      <w:pPr>
        <w:jc w:val="both"/>
      </w:pPr>
      <w:r w:rsidRPr="001014F5">
        <w:rPr>
          <w:b/>
          <w:bCs/>
        </w:rPr>
        <w:t>CLÁUSULA QUARTA — DAS GARANTIAS DA CEDENTE</w:t>
      </w:r>
    </w:p>
    <w:p w14:paraId="0BFA561E" w14:textId="77777777" w:rsidR="001014F5" w:rsidRPr="001014F5" w:rsidRDefault="001014F5" w:rsidP="001014F5">
      <w:pPr>
        <w:jc w:val="both"/>
      </w:pPr>
      <w:r w:rsidRPr="001014F5">
        <w:t>4.1. A CEDENTE declara e garante que:</w:t>
      </w:r>
    </w:p>
    <w:p w14:paraId="1DC6630A" w14:textId="77777777" w:rsidR="001014F5" w:rsidRPr="001014F5" w:rsidRDefault="001014F5" w:rsidP="001014F5">
      <w:pPr>
        <w:jc w:val="both"/>
      </w:pPr>
      <w:r w:rsidRPr="001014F5">
        <w:t>a) detém a plena titularidade dos direitos ora cedidos, tendo obtido de seus sócios, empregados e prestadores as autorizações e cessões necessárias;</w:t>
      </w:r>
    </w:p>
    <w:p w14:paraId="5ED23B91" w14:textId="77777777" w:rsidR="001014F5" w:rsidRPr="001014F5" w:rsidRDefault="001014F5" w:rsidP="001014F5">
      <w:pPr>
        <w:jc w:val="both"/>
      </w:pPr>
      <w:r w:rsidRPr="001014F5">
        <w:t>b) as obras são originais e não violam direitos de terceiros;</w:t>
      </w:r>
    </w:p>
    <w:p w14:paraId="424407B6" w14:textId="77777777" w:rsidR="001014F5" w:rsidRPr="001014F5" w:rsidRDefault="001014F5" w:rsidP="001014F5">
      <w:pPr>
        <w:jc w:val="both"/>
      </w:pPr>
      <w:r w:rsidRPr="001014F5">
        <w:t>c) eventuais componentes de terceiros ou de código aberto foram identificados e são compatíveis com a cessão e com a utilização pretendida pelo CESSIONÁRIO.</w:t>
      </w:r>
    </w:p>
    <w:p w14:paraId="46E8A962" w14:textId="77777777" w:rsidR="001014F5" w:rsidRPr="001014F5" w:rsidRDefault="001014F5" w:rsidP="001014F5">
      <w:pPr>
        <w:jc w:val="both"/>
      </w:pPr>
      <w:r w:rsidRPr="001014F5">
        <w:t> </w:t>
      </w:r>
    </w:p>
    <w:p w14:paraId="66B6ED64" w14:textId="77777777" w:rsidR="001014F5" w:rsidRPr="001014F5" w:rsidRDefault="001014F5" w:rsidP="001014F5">
      <w:pPr>
        <w:jc w:val="both"/>
      </w:pPr>
      <w:r w:rsidRPr="001014F5">
        <w:t>4.2. A CEDENTE responderá, regressiva e integralmente, por qualquer reclamação, demanda ou condenação decorrente da violação das garantias desta cláusula, mantendo o CESSIONÁRIO indene.</w:t>
      </w:r>
    </w:p>
    <w:p w14:paraId="12BDF889" w14:textId="77777777" w:rsidR="001014F5" w:rsidRPr="001014F5" w:rsidRDefault="001014F5" w:rsidP="001014F5">
      <w:pPr>
        <w:jc w:val="both"/>
      </w:pPr>
      <w:r w:rsidRPr="001014F5">
        <w:t> </w:t>
      </w:r>
    </w:p>
    <w:p w14:paraId="1CF46621" w14:textId="77777777" w:rsidR="001014F5" w:rsidRPr="001014F5" w:rsidRDefault="001014F5" w:rsidP="001014F5">
      <w:pPr>
        <w:jc w:val="both"/>
      </w:pPr>
      <w:r w:rsidRPr="001014F5">
        <w:rPr>
          <w:b/>
          <w:bCs/>
        </w:rPr>
        <w:lastRenderedPageBreak/>
        <w:t>CLÁUSULA QUINTA — DA VEDAÇÃO DE USO PRÓPRIO</w:t>
      </w:r>
    </w:p>
    <w:p w14:paraId="66FEC8F7" w14:textId="77777777" w:rsidR="001014F5" w:rsidRPr="001014F5" w:rsidRDefault="001014F5" w:rsidP="001014F5">
      <w:pPr>
        <w:jc w:val="both"/>
      </w:pPr>
      <w:r w:rsidRPr="001014F5">
        <w:t xml:space="preserve">5.1. É vedado à CEDENTE utilizar, reproduzir, comercializar ou divulgar, para si ou para terceiros, as obras cedidas e qualquer material desenvolvido pelo </w:t>
      </w:r>
      <w:proofErr w:type="spellStart"/>
      <w:r w:rsidRPr="001014F5">
        <w:t>InPACTA</w:t>
      </w:r>
      <w:proofErr w:type="spellEnd"/>
      <w:r w:rsidRPr="001014F5">
        <w:t xml:space="preserve"> para seus produtos e programas, sem prévia e expressa autorização, sob pena de descredenciamento e das demais sanções do Edital e da lei.</w:t>
      </w:r>
    </w:p>
    <w:p w14:paraId="5770A8C9" w14:textId="77777777" w:rsidR="001014F5" w:rsidRPr="001014F5" w:rsidRDefault="001014F5" w:rsidP="001014F5">
      <w:pPr>
        <w:jc w:val="both"/>
      </w:pPr>
      <w:r w:rsidRPr="001014F5">
        <w:t> </w:t>
      </w:r>
    </w:p>
    <w:p w14:paraId="180806EE" w14:textId="77777777" w:rsidR="001014F5" w:rsidRPr="001014F5" w:rsidRDefault="001014F5" w:rsidP="001014F5">
      <w:pPr>
        <w:jc w:val="both"/>
      </w:pPr>
      <w:r w:rsidRPr="001014F5">
        <w:rPr>
          <w:b/>
          <w:bCs/>
        </w:rPr>
        <w:t>CLÁUSULA SEXTA — DA RECUSA</w:t>
      </w:r>
    </w:p>
    <w:p w14:paraId="06FE9F1F" w14:textId="77777777" w:rsidR="001014F5" w:rsidRPr="001014F5" w:rsidRDefault="001014F5" w:rsidP="001014F5">
      <w:pPr>
        <w:jc w:val="both"/>
      </w:pPr>
      <w:r w:rsidRPr="001014F5">
        <w:t>6.1. A recusa em firmar o presente Termo, quando o resultado da execução for produto ou obra sujeita ao regime de propriedade intelectual, sujeita a CEDENTE ao descredenciamento, nos termos do Edital.</w:t>
      </w:r>
    </w:p>
    <w:p w14:paraId="712B26C0" w14:textId="77777777" w:rsidR="001014F5" w:rsidRPr="001014F5" w:rsidRDefault="001014F5" w:rsidP="001014F5">
      <w:pPr>
        <w:jc w:val="both"/>
      </w:pPr>
      <w:r w:rsidRPr="001014F5">
        <w:t> </w:t>
      </w:r>
    </w:p>
    <w:p w14:paraId="1F7A8053" w14:textId="77777777" w:rsidR="001014F5" w:rsidRPr="001014F5" w:rsidRDefault="001014F5" w:rsidP="001014F5">
      <w:pPr>
        <w:jc w:val="both"/>
      </w:pPr>
      <w:r w:rsidRPr="001014F5">
        <w:rPr>
          <w:b/>
          <w:bCs/>
        </w:rPr>
        <w:t>CLÁUSULA SÉTIMA — DO FORO</w:t>
      </w:r>
    </w:p>
    <w:p w14:paraId="3999AB46" w14:textId="77777777" w:rsidR="001014F5" w:rsidRPr="001014F5" w:rsidRDefault="001014F5" w:rsidP="001014F5">
      <w:pPr>
        <w:jc w:val="both"/>
      </w:pPr>
      <w:r w:rsidRPr="001014F5">
        <w:t>7.1. Fica eleito o foro da Comarca de Maringá/PR para dirimir controvérsias oriundas deste Termo, com renúncia a qualquer outro, por mais privilegiado que seja.</w:t>
      </w:r>
    </w:p>
    <w:p w14:paraId="574C5BF8" w14:textId="77777777" w:rsidR="001014F5" w:rsidRPr="001014F5" w:rsidRDefault="001014F5" w:rsidP="001014F5">
      <w:r w:rsidRPr="001014F5">
        <w:t> </w:t>
      </w:r>
    </w:p>
    <w:p w14:paraId="27711422" w14:textId="77777777" w:rsidR="001014F5" w:rsidRPr="001014F5" w:rsidRDefault="001014F5" w:rsidP="001014F5">
      <w:r w:rsidRPr="001014F5">
        <w:t xml:space="preserve">Local e data: ______________________________, ______ de _________________ </w:t>
      </w:r>
      <w:proofErr w:type="spellStart"/>
      <w:r w:rsidRPr="001014F5">
        <w:t>de</w:t>
      </w:r>
      <w:proofErr w:type="spellEnd"/>
      <w:r w:rsidRPr="001014F5">
        <w:t xml:space="preserve"> ______.</w:t>
      </w:r>
    </w:p>
    <w:p w14:paraId="381E2A6D" w14:textId="77777777" w:rsidR="001014F5" w:rsidRPr="001014F5" w:rsidRDefault="001014F5" w:rsidP="001014F5">
      <w:r w:rsidRPr="001014F5">
        <w:t> </w:t>
      </w:r>
    </w:p>
    <w:p w14:paraId="784E7BC6" w14:textId="77777777" w:rsidR="001014F5" w:rsidRPr="001014F5" w:rsidRDefault="001014F5" w:rsidP="001014F5">
      <w:r w:rsidRPr="001014F5">
        <w:t> </w:t>
      </w:r>
    </w:p>
    <w:p w14:paraId="75EF5582" w14:textId="77777777" w:rsidR="001014F5" w:rsidRPr="001014F5" w:rsidRDefault="001014F5" w:rsidP="001014F5">
      <w:r w:rsidRPr="001014F5">
        <w:t>__________________________________________________</w:t>
      </w:r>
    </w:p>
    <w:p w14:paraId="79B062B8" w14:textId="77777777" w:rsidR="001014F5" w:rsidRPr="001014F5" w:rsidRDefault="001014F5" w:rsidP="001014F5">
      <w:r w:rsidRPr="001014F5">
        <w:rPr>
          <w:b/>
          <w:bCs/>
        </w:rPr>
        <w:t>[Razão social da CEDENTE]</w:t>
      </w:r>
    </w:p>
    <w:p w14:paraId="7EC82ED7" w14:textId="77777777" w:rsidR="001014F5" w:rsidRPr="001014F5" w:rsidRDefault="001014F5" w:rsidP="001014F5">
      <w:r w:rsidRPr="001014F5">
        <w:t>CNPJ nº ____________________________</w:t>
      </w:r>
    </w:p>
    <w:p w14:paraId="60B9F400" w14:textId="77777777" w:rsidR="001014F5" w:rsidRPr="001014F5" w:rsidRDefault="001014F5" w:rsidP="001014F5">
      <w:r w:rsidRPr="001014F5">
        <w:t> </w:t>
      </w:r>
    </w:p>
    <w:p w14:paraId="58D2949E" w14:textId="77777777" w:rsidR="001014F5" w:rsidRPr="001014F5" w:rsidRDefault="001014F5" w:rsidP="001014F5">
      <w:r w:rsidRPr="001014F5">
        <w:t>[Nome do representante legal] — CPF nº ____________________</w:t>
      </w:r>
    </w:p>
    <w:p w14:paraId="219C4B77" w14:textId="77777777" w:rsidR="001014F5" w:rsidRPr="001014F5" w:rsidRDefault="001014F5" w:rsidP="001014F5">
      <w:r w:rsidRPr="001014F5">
        <w:t>Cargo/Qualificação: ____________________________</w:t>
      </w:r>
    </w:p>
    <w:p w14:paraId="7FD3FDE0" w14:textId="7CBE1482" w:rsidR="004D3329" w:rsidRPr="00FC3B0E" w:rsidRDefault="004D3329" w:rsidP="00FC3B0E"/>
    <w:sectPr w:rsidR="004D3329" w:rsidRPr="00FC3B0E" w:rsidSect="00F93D11">
      <w:headerReference w:type="default" r:id="rId10"/>
      <w:footerReference w:type="default" r:id="rId11"/>
      <w:pgSz w:w="11906" w:h="16838"/>
      <w:pgMar w:top="1440" w:right="1083" w:bottom="1440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22DBF" w14:textId="77777777" w:rsidR="0027095A" w:rsidRDefault="0027095A" w:rsidP="007A33F2">
      <w:r>
        <w:separator/>
      </w:r>
    </w:p>
  </w:endnote>
  <w:endnote w:type="continuationSeparator" w:id="0">
    <w:p w14:paraId="36C8E5A1" w14:textId="77777777" w:rsidR="0027095A" w:rsidRDefault="0027095A" w:rsidP="007A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FBE3" w14:textId="77777777" w:rsidR="00C6784D" w:rsidRDefault="0046560F">
    <w:pPr>
      <w:pStyle w:val="Rodap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89B302" wp14:editId="14A51EF5">
          <wp:simplePos x="0" y="0"/>
          <wp:positionH relativeFrom="margin">
            <wp:align>center</wp:align>
          </wp:positionH>
          <wp:positionV relativeFrom="paragraph">
            <wp:posOffset>-302260</wp:posOffset>
          </wp:positionV>
          <wp:extent cx="6725920" cy="662940"/>
          <wp:effectExtent l="0" t="0" r="0" b="3810"/>
          <wp:wrapNone/>
          <wp:docPr id="169154538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B5BB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DA15E92" wp14:editId="52B5B80B">
              <wp:simplePos x="0" y="0"/>
              <wp:positionH relativeFrom="page">
                <wp:posOffset>38100</wp:posOffset>
              </wp:positionH>
              <wp:positionV relativeFrom="paragraph">
                <wp:posOffset>-378460</wp:posOffset>
              </wp:positionV>
              <wp:extent cx="323850" cy="831850"/>
              <wp:effectExtent l="0" t="0" r="0" b="6350"/>
              <wp:wrapNone/>
              <wp:docPr id="195061786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8318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624FE5" w14:textId="77777777" w:rsidR="00BB5BB8" w:rsidRPr="007918A4" w:rsidRDefault="00BB5BB8" w:rsidP="00BB5BB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15E9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pt;margin-top:-29.8pt;width:25.5pt;height:65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" fillcolor="window" stroked="f" strokeweight=".5pt">
              <v:textbox style="layout-flow:vertical;mso-layout-flow-alt:bottom-to-top">
                <w:txbxContent>
                  <w:p w14:paraId="20624FE5" w14:textId="77777777" w:rsidR="00BB5BB8" w:rsidRPr="007918A4" w:rsidRDefault="00BB5BB8" w:rsidP="00BB5BB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B5925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6B5925">
                      <w:rPr>
                        <w:sz w:val="16"/>
                        <w:szCs w:val="16"/>
                      </w:rPr>
                      <w:t xml:space="preserve"> de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80B5A" w14:textId="77777777" w:rsidR="0027095A" w:rsidRDefault="0027095A" w:rsidP="007A33F2">
      <w:r>
        <w:separator/>
      </w:r>
    </w:p>
  </w:footnote>
  <w:footnote w:type="continuationSeparator" w:id="0">
    <w:p w14:paraId="2C4EA865" w14:textId="77777777" w:rsidR="0027095A" w:rsidRDefault="0027095A" w:rsidP="007A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15B6" w14:textId="77777777" w:rsidR="0046560F" w:rsidRDefault="0046560F">
    <w:pPr>
      <w:pStyle w:val="Cabealh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7AC4398" wp14:editId="06AA04E0">
          <wp:simplePos x="0" y="0"/>
          <wp:positionH relativeFrom="column">
            <wp:posOffset>4202430</wp:posOffset>
          </wp:positionH>
          <wp:positionV relativeFrom="paragraph">
            <wp:posOffset>-69215</wp:posOffset>
          </wp:positionV>
          <wp:extent cx="2202184" cy="484633"/>
          <wp:effectExtent l="0" t="0" r="7620" b="0"/>
          <wp:wrapNone/>
          <wp:docPr id="1766649265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388518" name="Imagem 4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4" cy="484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08E"/>
    <w:multiLevelType w:val="multilevel"/>
    <w:tmpl w:val="E42E6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="Lucida Sans Unicode" w:hint="default"/>
        <w:w w:val="105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bCs/>
        <w:w w:val="105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w w:val="105"/>
      </w:rPr>
    </w:lvl>
  </w:abstractNum>
  <w:abstractNum w:abstractNumId="1" w15:restartNumberingAfterBreak="0">
    <w:nsid w:val="07C83C27"/>
    <w:multiLevelType w:val="hybridMultilevel"/>
    <w:tmpl w:val="AC3A9F02"/>
    <w:lvl w:ilvl="0" w:tplc="BF48AEA2">
      <w:start w:val="1"/>
      <w:numFmt w:val="lowerLetter"/>
      <w:lvlText w:val="%1)"/>
      <w:lvlJc w:val="left"/>
      <w:pPr>
        <w:ind w:left="1080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2"/>
        <w:sz w:val="24"/>
        <w:szCs w:val="24"/>
        <w:lang w:val="pt-PT" w:eastAsia="en-US" w:bidi="ar-SA"/>
      </w:rPr>
    </w:lvl>
    <w:lvl w:ilvl="1" w:tplc="EA1CC7CE">
      <w:numFmt w:val="bullet"/>
      <w:lvlText w:val="•"/>
      <w:lvlJc w:val="left"/>
      <w:pPr>
        <w:ind w:left="2108" w:hanging="361"/>
      </w:pPr>
      <w:rPr>
        <w:rFonts w:hint="default"/>
        <w:lang w:val="pt-PT" w:eastAsia="en-US" w:bidi="ar-SA"/>
      </w:rPr>
    </w:lvl>
    <w:lvl w:ilvl="2" w:tplc="A1AAA15C">
      <w:numFmt w:val="bullet"/>
      <w:lvlText w:val="•"/>
      <w:lvlJc w:val="left"/>
      <w:pPr>
        <w:ind w:left="3136" w:hanging="361"/>
      </w:pPr>
      <w:rPr>
        <w:rFonts w:hint="default"/>
        <w:lang w:val="pt-PT" w:eastAsia="en-US" w:bidi="ar-SA"/>
      </w:rPr>
    </w:lvl>
    <w:lvl w:ilvl="3" w:tplc="B1B888F0">
      <w:numFmt w:val="bullet"/>
      <w:lvlText w:val="•"/>
      <w:lvlJc w:val="left"/>
      <w:pPr>
        <w:ind w:left="4165" w:hanging="361"/>
      </w:pPr>
      <w:rPr>
        <w:rFonts w:hint="default"/>
        <w:lang w:val="pt-PT" w:eastAsia="en-US" w:bidi="ar-SA"/>
      </w:rPr>
    </w:lvl>
    <w:lvl w:ilvl="4" w:tplc="E000D9C4">
      <w:numFmt w:val="bullet"/>
      <w:lvlText w:val="•"/>
      <w:lvlJc w:val="left"/>
      <w:pPr>
        <w:ind w:left="5193" w:hanging="361"/>
      </w:pPr>
      <w:rPr>
        <w:rFonts w:hint="default"/>
        <w:lang w:val="pt-PT" w:eastAsia="en-US" w:bidi="ar-SA"/>
      </w:rPr>
    </w:lvl>
    <w:lvl w:ilvl="5" w:tplc="D5825D9C">
      <w:numFmt w:val="bullet"/>
      <w:lvlText w:val="•"/>
      <w:lvlJc w:val="left"/>
      <w:pPr>
        <w:ind w:left="6222" w:hanging="361"/>
      </w:pPr>
      <w:rPr>
        <w:rFonts w:hint="default"/>
        <w:lang w:val="pt-PT" w:eastAsia="en-US" w:bidi="ar-SA"/>
      </w:rPr>
    </w:lvl>
    <w:lvl w:ilvl="6" w:tplc="C4687F16">
      <w:numFmt w:val="bullet"/>
      <w:lvlText w:val="•"/>
      <w:lvlJc w:val="left"/>
      <w:pPr>
        <w:ind w:left="7250" w:hanging="361"/>
      </w:pPr>
      <w:rPr>
        <w:rFonts w:hint="default"/>
        <w:lang w:val="pt-PT" w:eastAsia="en-US" w:bidi="ar-SA"/>
      </w:rPr>
    </w:lvl>
    <w:lvl w:ilvl="7" w:tplc="E4D0975E"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  <w:lvl w:ilvl="8" w:tplc="9FDAF8E2">
      <w:numFmt w:val="bullet"/>
      <w:lvlText w:val="•"/>
      <w:lvlJc w:val="left"/>
      <w:pPr>
        <w:ind w:left="9307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0C2F23B3"/>
    <w:multiLevelType w:val="hybridMultilevel"/>
    <w:tmpl w:val="8240727A"/>
    <w:lvl w:ilvl="0" w:tplc="0B10C02E">
      <w:start w:val="1"/>
      <w:numFmt w:val="lowerLetter"/>
      <w:lvlText w:val="%1)"/>
      <w:lvlJc w:val="left"/>
      <w:pPr>
        <w:ind w:left="1493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3" w:hanging="360"/>
      </w:pPr>
    </w:lvl>
    <w:lvl w:ilvl="2" w:tplc="0416001B" w:tentative="1">
      <w:start w:val="1"/>
      <w:numFmt w:val="lowerRoman"/>
      <w:lvlText w:val="%3."/>
      <w:lvlJc w:val="right"/>
      <w:pPr>
        <w:ind w:left="2933" w:hanging="180"/>
      </w:pPr>
    </w:lvl>
    <w:lvl w:ilvl="3" w:tplc="0416000F" w:tentative="1">
      <w:start w:val="1"/>
      <w:numFmt w:val="decimal"/>
      <w:lvlText w:val="%4."/>
      <w:lvlJc w:val="left"/>
      <w:pPr>
        <w:ind w:left="3653" w:hanging="360"/>
      </w:pPr>
    </w:lvl>
    <w:lvl w:ilvl="4" w:tplc="04160019" w:tentative="1">
      <w:start w:val="1"/>
      <w:numFmt w:val="lowerLetter"/>
      <w:lvlText w:val="%5."/>
      <w:lvlJc w:val="left"/>
      <w:pPr>
        <w:ind w:left="4373" w:hanging="360"/>
      </w:pPr>
    </w:lvl>
    <w:lvl w:ilvl="5" w:tplc="0416001B" w:tentative="1">
      <w:start w:val="1"/>
      <w:numFmt w:val="lowerRoman"/>
      <w:lvlText w:val="%6."/>
      <w:lvlJc w:val="right"/>
      <w:pPr>
        <w:ind w:left="5093" w:hanging="180"/>
      </w:pPr>
    </w:lvl>
    <w:lvl w:ilvl="6" w:tplc="0416000F" w:tentative="1">
      <w:start w:val="1"/>
      <w:numFmt w:val="decimal"/>
      <w:lvlText w:val="%7."/>
      <w:lvlJc w:val="left"/>
      <w:pPr>
        <w:ind w:left="5813" w:hanging="360"/>
      </w:pPr>
    </w:lvl>
    <w:lvl w:ilvl="7" w:tplc="04160019" w:tentative="1">
      <w:start w:val="1"/>
      <w:numFmt w:val="lowerLetter"/>
      <w:lvlText w:val="%8."/>
      <w:lvlJc w:val="left"/>
      <w:pPr>
        <w:ind w:left="6533" w:hanging="360"/>
      </w:pPr>
    </w:lvl>
    <w:lvl w:ilvl="8" w:tplc="0416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3" w15:restartNumberingAfterBreak="0">
    <w:nsid w:val="0C7C354E"/>
    <w:multiLevelType w:val="multilevel"/>
    <w:tmpl w:val="57AE3E4E"/>
    <w:lvl w:ilvl="0">
      <w:start w:val="6"/>
      <w:numFmt w:val="decimal"/>
      <w:lvlText w:val="%1."/>
      <w:lvlJc w:val="left"/>
      <w:pPr>
        <w:ind w:left="626" w:hanging="267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3"/>
        <w:sz w:val="24"/>
        <w:szCs w:val="24"/>
        <w:shd w:val="clear" w:color="auto" w:fill="8DB3E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61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2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52" w:hanging="9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7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60" w:hanging="9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40" w:hanging="9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4" w:hanging="9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48" w:hanging="9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02" w:hanging="9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920"/>
      </w:pPr>
      <w:rPr>
        <w:rFonts w:hint="default"/>
        <w:lang w:val="pt-PT" w:eastAsia="en-US" w:bidi="ar-SA"/>
      </w:rPr>
    </w:lvl>
  </w:abstractNum>
  <w:abstractNum w:abstractNumId="4" w15:restartNumberingAfterBreak="0">
    <w:nsid w:val="110E7AB6"/>
    <w:multiLevelType w:val="multilevel"/>
    <w:tmpl w:val="E1028BA8"/>
    <w:lvl w:ilvl="0">
      <w:start w:val="11"/>
      <w:numFmt w:val="decimal"/>
      <w:lvlText w:val="%1"/>
      <w:lvlJc w:val="left"/>
      <w:pPr>
        <w:ind w:left="1039" w:hanging="58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39" w:hanging="582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56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72" w:hanging="720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3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11" w:hanging="107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526" w:hanging="10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2" w:hanging="10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9" w:hanging="10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5" w:hanging="10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1" w:hanging="1078"/>
      </w:pPr>
      <w:rPr>
        <w:rFonts w:hint="default"/>
        <w:lang w:val="pt-PT" w:eastAsia="en-US" w:bidi="ar-SA"/>
      </w:rPr>
    </w:lvl>
  </w:abstractNum>
  <w:abstractNum w:abstractNumId="5" w15:restartNumberingAfterBreak="0">
    <w:nsid w:val="23036EA8"/>
    <w:multiLevelType w:val="hybridMultilevel"/>
    <w:tmpl w:val="C804ECCA"/>
    <w:lvl w:ilvl="0" w:tplc="A3DA5C86">
      <w:start w:val="1"/>
      <w:numFmt w:val="lowerLetter"/>
      <w:lvlText w:val="%1)"/>
      <w:lvlJc w:val="left"/>
      <w:pPr>
        <w:ind w:left="1126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8"/>
        <w:sz w:val="24"/>
        <w:szCs w:val="24"/>
        <w:lang w:val="pt-PT" w:eastAsia="en-US" w:bidi="ar-SA"/>
      </w:rPr>
    </w:lvl>
    <w:lvl w:ilvl="1" w:tplc="D732306E">
      <w:numFmt w:val="bullet"/>
      <w:lvlText w:val="•"/>
      <w:lvlJc w:val="left"/>
      <w:pPr>
        <w:ind w:left="2144" w:hanging="361"/>
      </w:pPr>
      <w:rPr>
        <w:rFonts w:hint="default"/>
        <w:lang w:val="pt-PT" w:eastAsia="en-US" w:bidi="ar-SA"/>
      </w:rPr>
    </w:lvl>
    <w:lvl w:ilvl="2" w:tplc="408E085E">
      <w:numFmt w:val="bullet"/>
      <w:lvlText w:val="•"/>
      <w:lvlJc w:val="left"/>
      <w:pPr>
        <w:ind w:left="3168" w:hanging="361"/>
      </w:pPr>
      <w:rPr>
        <w:rFonts w:hint="default"/>
        <w:lang w:val="pt-PT" w:eastAsia="en-US" w:bidi="ar-SA"/>
      </w:rPr>
    </w:lvl>
    <w:lvl w:ilvl="3" w:tplc="3DB2576A">
      <w:numFmt w:val="bullet"/>
      <w:lvlText w:val="•"/>
      <w:lvlJc w:val="left"/>
      <w:pPr>
        <w:ind w:left="4193" w:hanging="361"/>
      </w:pPr>
      <w:rPr>
        <w:rFonts w:hint="default"/>
        <w:lang w:val="pt-PT" w:eastAsia="en-US" w:bidi="ar-SA"/>
      </w:rPr>
    </w:lvl>
    <w:lvl w:ilvl="4" w:tplc="E7FA1DF4">
      <w:numFmt w:val="bullet"/>
      <w:lvlText w:val="•"/>
      <w:lvlJc w:val="left"/>
      <w:pPr>
        <w:ind w:left="5217" w:hanging="361"/>
      </w:pPr>
      <w:rPr>
        <w:rFonts w:hint="default"/>
        <w:lang w:val="pt-PT" w:eastAsia="en-US" w:bidi="ar-SA"/>
      </w:rPr>
    </w:lvl>
    <w:lvl w:ilvl="5" w:tplc="762E67DA">
      <w:numFmt w:val="bullet"/>
      <w:lvlText w:val="•"/>
      <w:lvlJc w:val="left"/>
      <w:pPr>
        <w:ind w:left="6242" w:hanging="361"/>
      </w:pPr>
      <w:rPr>
        <w:rFonts w:hint="default"/>
        <w:lang w:val="pt-PT" w:eastAsia="en-US" w:bidi="ar-SA"/>
      </w:rPr>
    </w:lvl>
    <w:lvl w:ilvl="6" w:tplc="A9BAF2B2">
      <w:numFmt w:val="bullet"/>
      <w:lvlText w:val="•"/>
      <w:lvlJc w:val="left"/>
      <w:pPr>
        <w:ind w:left="7266" w:hanging="361"/>
      </w:pPr>
      <w:rPr>
        <w:rFonts w:hint="default"/>
        <w:lang w:val="pt-PT" w:eastAsia="en-US" w:bidi="ar-SA"/>
      </w:rPr>
    </w:lvl>
    <w:lvl w:ilvl="7" w:tplc="3EACCC2E">
      <w:numFmt w:val="bullet"/>
      <w:lvlText w:val="•"/>
      <w:lvlJc w:val="left"/>
      <w:pPr>
        <w:ind w:left="8291" w:hanging="361"/>
      </w:pPr>
      <w:rPr>
        <w:rFonts w:hint="default"/>
        <w:lang w:val="pt-PT" w:eastAsia="en-US" w:bidi="ar-SA"/>
      </w:rPr>
    </w:lvl>
    <w:lvl w:ilvl="8" w:tplc="A5BA65F0">
      <w:numFmt w:val="bullet"/>
      <w:lvlText w:val="•"/>
      <w:lvlJc w:val="left"/>
      <w:pPr>
        <w:ind w:left="9315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2EE374D3"/>
    <w:multiLevelType w:val="hybridMultilevel"/>
    <w:tmpl w:val="2E04D6A6"/>
    <w:lvl w:ilvl="0" w:tplc="42B0CD74">
      <w:start w:val="1"/>
      <w:numFmt w:val="lowerLetter"/>
      <w:lvlText w:val="%1)"/>
      <w:lvlJc w:val="left"/>
      <w:pPr>
        <w:ind w:left="1963" w:hanging="33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2"/>
        <w:sz w:val="24"/>
        <w:szCs w:val="24"/>
        <w:lang w:val="pt-PT" w:eastAsia="en-US" w:bidi="ar-SA"/>
      </w:rPr>
    </w:lvl>
    <w:lvl w:ilvl="1" w:tplc="6DD605B8">
      <w:numFmt w:val="bullet"/>
      <w:lvlText w:val="•"/>
      <w:lvlJc w:val="left"/>
      <w:pPr>
        <w:ind w:left="2900" w:hanging="336"/>
      </w:pPr>
      <w:rPr>
        <w:rFonts w:hint="default"/>
        <w:lang w:val="pt-PT" w:eastAsia="en-US" w:bidi="ar-SA"/>
      </w:rPr>
    </w:lvl>
    <w:lvl w:ilvl="2" w:tplc="DFE4B7A8">
      <w:numFmt w:val="bullet"/>
      <w:lvlText w:val="•"/>
      <w:lvlJc w:val="left"/>
      <w:pPr>
        <w:ind w:left="3840" w:hanging="336"/>
      </w:pPr>
      <w:rPr>
        <w:rFonts w:hint="default"/>
        <w:lang w:val="pt-PT" w:eastAsia="en-US" w:bidi="ar-SA"/>
      </w:rPr>
    </w:lvl>
    <w:lvl w:ilvl="3" w:tplc="3F6EBD1E">
      <w:numFmt w:val="bullet"/>
      <w:lvlText w:val="•"/>
      <w:lvlJc w:val="left"/>
      <w:pPr>
        <w:ind w:left="4781" w:hanging="336"/>
      </w:pPr>
      <w:rPr>
        <w:rFonts w:hint="default"/>
        <w:lang w:val="pt-PT" w:eastAsia="en-US" w:bidi="ar-SA"/>
      </w:rPr>
    </w:lvl>
    <w:lvl w:ilvl="4" w:tplc="A446A5D0">
      <w:numFmt w:val="bullet"/>
      <w:lvlText w:val="•"/>
      <w:lvlJc w:val="left"/>
      <w:pPr>
        <w:ind w:left="5721" w:hanging="336"/>
      </w:pPr>
      <w:rPr>
        <w:rFonts w:hint="default"/>
        <w:lang w:val="pt-PT" w:eastAsia="en-US" w:bidi="ar-SA"/>
      </w:rPr>
    </w:lvl>
    <w:lvl w:ilvl="5" w:tplc="859AFD46">
      <w:numFmt w:val="bullet"/>
      <w:lvlText w:val="•"/>
      <w:lvlJc w:val="left"/>
      <w:pPr>
        <w:ind w:left="6662" w:hanging="336"/>
      </w:pPr>
      <w:rPr>
        <w:rFonts w:hint="default"/>
        <w:lang w:val="pt-PT" w:eastAsia="en-US" w:bidi="ar-SA"/>
      </w:rPr>
    </w:lvl>
    <w:lvl w:ilvl="6" w:tplc="F5CC3F66">
      <w:numFmt w:val="bullet"/>
      <w:lvlText w:val="•"/>
      <w:lvlJc w:val="left"/>
      <w:pPr>
        <w:ind w:left="7602" w:hanging="336"/>
      </w:pPr>
      <w:rPr>
        <w:rFonts w:hint="default"/>
        <w:lang w:val="pt-PT" w:eastAsia="en-US" w:bidi="ar-SA"/>
      </w:rPr>
    </w:lvl>
    <w:lvl w:ilvl="7" w:tplc="9A4E249C">
      <w:numFmt w:val="bullet"/>
      <w:lvlText w:val="•"/>
      <w:lvlJc w:val="left"/>
      <w:pPr>
        <w:ind w:left="8543" w:hanging="336"/>
      </w:pPr>
      <w:rPr>
        <w:rFonts w:hint="default"/>
        <w:lang w:val="pt-PT" w:eastAsia="en-US" w:bidi="ar-SA"/>
      </w:rPr>
    </w:lvl>
    <w:lvl w:ilvl="8" w:tplc="B7E20166">
      <w:numFmt w:val="bullet"/>
      <w:lvlText w:val="•"/>
      <w:lvlJc w:val="left"/>
      <w:pPr>
        <w:ind w:left="9483" w:hanging="336"/>
      </w:pPr>
      <w:rPr>
        <w:rFonts w:hint="default"/>
        <w:lang w:val="pt-PT" w:eastAsia="en-US" w:bidi="ar-SA"/>
      </w:rPr>
    </w:lvl>
  </w:abstractNum>
  <w:abstractNum w:abstractNumId="7" w15:restartNumberingAfterBreak="0">
    <w:nsid w:val="2F4B0E9D"/>
    <w:multiLevelType w:val="hybridMultilevel"/>
    <w:tmpl w:val="82CE7C94"/>
    <w:lvl w:ilvl="0" w:tplc="D6749C78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988A782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A20E8C3A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199CB380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BA5E4DFE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5B54FDFA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1A8848FA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F2E61A4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F7ECACB0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7B6782F"/>
    <w:multiLevelType w:val="multilevel"/>
    <w:tmpl w:val="8A18469A"/>
    <w:lvl w:ilvl="0">
      <w:start w:val="1"/>
      <w:numFmt w:val="lowerLetter"/>
      <w:lvlText w:val="%1)"/>
      <w:lvlJc w:val="left"/>
      <w:pPr>
        <w:ind w:left="928" w:hanging="361"/>
        <w:jc w:val="right"/>
      </w:pPr>
      <w:rPr>
        <w:rFonts w:hint="default"/>
        <w:spacing w:val="-1"/>
        <w:w w:val="1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60" w:hanging="468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83" w:hanging="636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15" w:hanging="6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6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6" w:hanging="6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2" w:hanging="6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7" w:hanging="6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636"/>
      </w:pPr>
      <w:rPr>
        <w:rFonts w:hint="default"/>
        <w:lang w:val="pt-PT" w:eastAsia="en-US" w:bidi="ar-SA"/>
      </w:rPr>
    </w:lvl>
  </w:abstractNum>
  <w:abstractNum w:abstractNumId="9" w15:restartNumberingAfterBreak="0">
    <w:nsid w:val="3C2D3C83"/>
    <w:multiLevelType w:val="multilevel"/>
    <w:tmpl w:val="4D44A6B2"/>
    <w:lvl w:ilvl="0">
      <w:start w:val="10"/>
      <w:numFmt w:val="decimal"/>
      <w:lvlText w:val="%1"/>
      <w:lvlJc w:val="left"/>
      <w:pPr>
        <w:ind w:left="852" w:hanging="58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2" w:hanging="58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58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1" w:hanging="5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1" w:hanging="5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2" w:hanging="5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2" w:hanging="5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3" w:hanging="5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3" w:hanging="588"/>
      </w:pPr>
      <w:rPr>
        <w:rFonts w:hint="default"/>
        <w:lang w:val="pt-PT" w:eastAsia="en-US" w:bidi="ar-SA"/>
      </w:rPr>
    </w:lvl>
  </w:abstractNum>
  <w:abstractNum w:abstractNumId="10" w15:restartNumberingAfterBreak="0">
    <w:nsid w:val="40C62282"/>
    <w:multiLevelType w:val="hybridMultilevel"/>
    <w:tmpl w:val="30E08B3E"/>
    <w:lvl w:ilvl="0" w:tplc="611A7904">
      <w:start w:val="1"/>
      <w:numFmt w:val="upperRoman"/>
      <w:lvlText w:val="%1."/>
      <w:lvlJc w:val="left"/>
      <w:pPr>
        <w:ind w:left="1349" w:hanging="35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4"/>
        <w:szCs w:val="24"/>
        <w:lang w:val="pt-PT" w:eastAsia="en-US" w:bidi="ar-SA"/>
      </w:rPr>
    </w:lvl>
    <w:lvl w:ilvl="1" w:tplc="08BECE28">
      <w:numFmt w:val="bullet"/>
      <w:lvlText w:val="•"/>
      <w:lvlJc w:val="left"/>
      <w:pPr>
        <w:ind w:left="2342" w:hanging="356"/>
      </w:pPr>
      <w:rPr>
        <w:rFonts w:hint="default"/>
        <w:lang w:val="pt-PT" w:eastAsia="en-US" w:bidi="ar-SA"/>
      </w:rPr>
    </w:lvl>
    <w:lvl w:ilvl="2" w:tplc="4EBCF55E">
      <w:numFmt w:val="bullet"/>
      <w:lvlText w:val="•"/>
      <w:lvlJc w:val="left"/>
      <w:pPr>
        <w:ind w:left="3344" w:hanging="356"/>
      </w:pPr>
      <w:rPr>
        <w:rFonts w:hint="default"/>
        <w:lang w:val="pt-PT" w:eastAsia="en-US" w:bidi="ar-SA"/>
      </w:rPr>
    </w:lvl>
    <w:lvl w:ilvl="3" w:tplc="BF9066DC">
      <w:numFmt w:val="bullet"/>
      <w:lvlText w:val="•"/>
      <w:lvlJc w:val="left"/>
      <w:pPr>
        <w:ind w:left="4347" w:hanging="356"/>
      </w:pPr>
      <w:rPr>
        <w:rFonts w:hint="default"/>
        <w:lang w:val="pt-PT" w:eastAsia="en-US" w:bidi="ar-SA"/>
      </w:rPr>
    </w:lvl>
    <w:lvl w:ilvl="4" w:tplc="8D22FDF2">
      <w:numFmt w:val="bullet"/>
      <w:lvlText w:val="•"/>
      <w:lvlJc w:val="left"/>
      <w:pPr>
        <w:ind w:left="5349" w:hanging="356"/>
      </w:pPr>
      <w:rPr>
        <w:rFonts w:hint="default"/>
        <w:lang w:val="pt-PT" w:eastAsia="en-US" w:bidi="ar-SA"/>
      </w:rPr>
    </w:lvl>
    <w:lvl w:ilvl="5" w:tplc="C5E43C28">
      <w:numFmt w:val="bullet"/>
      <w:lvlText w:val="•"/>
      <w:lvlJc w:val="left"/>
      <w:pPr>
        <w:ind w:left="6352" w:hanging="356"/>
      </w:pPr>
      <w:rPr>
        <w:rFonts w:hint="default"/>
        <w:lang w:val="pt-PT" w:eastAsia="en-US" w:bidi="ar-SA"/>
      </w:rPr>
    </w:lvl>
    <w:lvl w:ilvl="6" w:tplc="56A8C732">
      <w:numFmt w:val="bullet"/>
      <w:lvlText w:val="•"/>
      <w:lvlJc w:val="left"/>
      <w:pPr>
        <w:ind w:left="7354" w:hanging="356"/>
      </w:pPr>
      <w:rPr>
        <w:rFonts w:hint="default"/>
        <w:lang w:val="pt-PT" w:eastAsia="en-US" w:bidi="ar-SA"/>
      </w:rPr>
    </w:lvl>
    <w:lvl w:ilvl="7" w:tplc="47ECB94A">
      <w:numFmt w:val="bullet"/>
      <w:lvlText w:val="•"/>
      <w:lvlJc w:val="left"/>
      <w:pPr>
        <w:ind w:left="8357" w:hanging="356"/>
      </w:pPr>
      <w:rPr>
        <w:rFonts w:hint="default"/>
        <w:lang w:val="pt-PT" w:eastAsia="en-US" w:bidi="ar-SA"/>
      </w:rPr>
    </w:lvl>
    <w:lvl w:ilvl="8" w:tplc="042417B4">
      <w:numFmt w:val="bullet"/>
      <w:lvlText w:val="•"/>
      <w:lvlJc w:val="left"/>
      <w:pPr>
        <w:ind w:left="9359" w:hanging="356"/>
      </w:pPr>
      <w:rPr>
        <w:rFonts w:hint="default"/>
        <w:lang w:val="pt-PT" w:eastAsia="en-US" w:bidi="ar-SA"/>
      </w:rPr>
    </w:lvl>
  </w:abstractNum>
  <w:abstractNum w:abstractNumId="11" w15:restartNumberingAfterBreak="0">
    <w:nsid w:val="431D7B13"/>
    <w:multiLevelType w:val="multilevel"/>
    <w:tmpl w:val="D0B89906"/>
    <w:lvl w:ilvl="0">
      <w:start w:val="7"/>
      <w:numFmt w:val="decimal"/>
      <w:lvlText w:val="%1"/>
      <w:lvlJc w:val="left"/>
      <w:pPr>
        <w:ind w:left="360" w:hanging="53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5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2" w15:restartNumberingAfterBreak="0">
    <w:nsid w:val="4B6D4A07"/>
    <w:multiLevelType w:val="multilevel"/>
    <w:tmpl w:val="49C43FCC"/>
    <w:lvl w:ilvl="0">
      <w:start w:val="8"/>
      <w:numFmt w:val="decimal"/>
      <w:lvlText w:val="%1"/>
      <w:lvlJc w:val="left"/>
      <w:pPr>
        <w:ind w:left="360" w:hanging="47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47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0" w:hanging="59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1" w:hanging="5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1" w:hanging="5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2" w:hanging="5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2" w:hanging="5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63" w:hanging="5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3" w:hanging="598"/>
      </w:pPr>
      <w:rPr>
        <w:rFonts w:hint="default"/>
        <w:lang w:val="pt-PT" w:eastAsia="en-US" w:bidi="ar-SA"/>
      </w:rPr>
    </w:lvl>
  </w:abstractNum>
  <w:abstractNum w:abstractNumId="13" w15:restartNumberingAfterBreak="0">
    <w:nsid w:val="5B91114E"/>
    <w:multiLevelType w:val="hybridMultilevel"/>
    <w:tmpl w:val="430A42B8"/>
    <w:lvl w:ilvl="0" w:tplc="D966B284">
      <w:start w:val="1"/>
      <w:numFmt w:val="lowerLetter"/>
      <w:lvlText w:val="%1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1" w:tplc="0FFA2F90">
      <w:numFmt w:val="bullet"/>
      <w:lvlText w:val="•"/>
      <w:lvlJc w:val="left"/>
      <w:pPr>
        <w:ind w:left="2090" w:hanging="282"/>
      </w:pPr>
      <w:rPr>
        <w:rFonts w:hint="default"/>
        <w:lang w:val="pt-PT" w:eastAsia="en-US" w:bidi="ar-SA"/>
      </w:rPr>
    </w:lvl>
    <w:lvl w:ilvl="2" w:tplc="2F9858EE">
      <w:numFmt w:val="bullet"/>
      <w:lvlText w:val="•"/>
      <w:lvlJc w:val="left"/>
      <w:pPr>
        <w:ind w:left="3120" w:hanging="282"/>
      </w:pPr>
      <w:rPr>
        <w:rFonts w:hint="default"/>
        <w:lang w:val="pt-PT" w:eastAsia="en-US" w:bidi="ar-SA"/>
      </w:rPr>
    </w:lvl>
    <w:lvl w:ilvl="3" w:tplc="241A73AC">
      <w:numFmt w:val="bullet"/>
      <w:lvlText w:val="•"/>
      <w:lvlJc w:val="left"/>
      <w:pPr>
        <w:ind w:left="4151" w:hanging="282"/>
      </w:pPr>
      <w:rPr>
        <w:rFonts w:hint="default"/>
        <w:lang w:val="pt-PT" w:eastAsia="en-US" w:bidi="ar-SA"/>
      </w:rPr>
    </w:lvl>
    <w:lvl w:ilvl="4" w:tplc="0B0E70C8">
      <w:numFmt w:val="bullet"/>
      <w:lvlText w:val="•"/>
      <w:lvlJc w:val="left"/>
      <w:pPr>
        <w:ind w:left="5181" w:hanging="282"/>
      </w:pPr>
      <w:rPr>
        <w:rFonts w:hint="default"/>
        <w:lang w:val="pt-PT" w:eastAsia="en-US" w:bidi="ar-SA"/>
      </w:rPr>
    </w:lvl>
    <w:lvl w:ilvl="5" w:tplc="12E2CCD6">
      <w:numFmt w:val="bullet"/>
      <w:lvlText w:val="•"/>
      <w:lvlJc w:val="left"/>
      <w:pPr>
        <w:ind w:left="6212" w:hanging="282"/>
      </w:pPr>
      <w:rPr>
        <w:rFonts w:hint="default"/>
        <w:lang w:val="pt-PT" w:eastAsia="en-US" w:bidi="ar-SA"/>
      </w:rPr>
    </w:lvl>
    <w:lvl w:ilvl="6" w:tplc="E804A186">
      <w:numFmt w:val="bullet"/>
      <w:lvlText w:val="•"/>
      <w:lvlJc w:val="left"/>
      <w:pPr>
        <w:ind w:left="7242" w:hanging="282"/>
      </w:pPr>
      <w:rPr>
        <w:rFonts w:hint="default"/>
        <w:lang w:val="pt-PT" w:eastAsia="en-US" w:bidi="ar-SA"/>
      </w:rPr>
    </w:lvl>
    <w:lvl w:ilvl="7" w:tplc="0A8E3F06">
      <w:numFmt w:val="bullet"/>
      <w:lvlText w:val="•"/>
      <w:lvlJc w:val="left"/>
      <w:pPr>
        <w:ind w:left="8273" w:hanging="282"/>
      </w:pPr>
      <w:rPr>
        <w:rFonts w:hint="default"/>
        <w:lang w:val="pt-PT" w:eastAsia="en-US" w:bidi="ar-SA"/>
      </w:rPr>
    </w:lvl>
    <w:lvl w:ilvl="8" w:tplc="184A14F2">
      <w:numFmt w:val="bullet"/>
      <w:lvlText w:val="•"/>
      <w:lvlJc w:val="left"/>
      <w:pPr>
        <w:ind w:left="9303" w:hanging="282"/>
      </w:pPr>
      <w:rPr>
        <w:rFonts w:hint="default"/>
        <w:lang w:val="pt-PT" w:eastAsia="en-US" w:bidi="ar-SA"/>
      </w:rPr>
    </w:lvl>
  </w:abstractNum>
  <w:abstractNum w:abstractNumId="14" w15:restartNumberingAfterBreak="0">
    <w:nsid w:val="602B235A"/>
    <w:multiLevelType w:val="multilevel"/>
    <w:tmpl w:val="C0340BC2"/>
    <w:lvl w:ilvl="0">
      <w:start w:val="9"/>
      <w:numFmt w:val="decimal"/>
      <w:lvlText w:val="%1"/>
      <w:lvlJc w:val="left"/>
      <w:pPr>
        <w:ind w:left="357" w:hanging="4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7" w:hanging="44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65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89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4"/>
        <w:w w:val="5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3" w:hanging="8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8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96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8" w:hanging="831"/>
      </w:pPr>
      <w:rPr>
        <w:rFonts w:hint="default"/>
        <w:lang w:val="pt-PT" w:eastAsia="en-US" w:bidi="ar-SA"/>
      </w:rPr>
    </w:lvl>
  </w:abstractNum>
  <w:abstractNum w:abstractNumId="15" w15:restartNumberingAfterBreak="0">
    <w:nsid w:val="607D5996"/>
    <w:multiLevelType w:val="multilevel"/>
    <w:tmpl w:val="34B68B50"/>
    <w:lvl w:ilvl="0">
      <w:start w:val="10"/>
      <w:numFmt w:val="decimal"/>
      <w:lvlText w:val="%1"/>
      <w:lvlJc w:val="left"/>
      <w:pPr>
        <w:ind w:left="960" w:hanging="6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0" w:hanging="60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6" w15:restartNumberingAfterBreak="0">
    <w:nsid w:val="60AE4431"/>
    <w:multiLevelType w:val="hybridMultilevel"/>
    <w:tmpl w:val="BBA08C72"/>
    <w:lvl w:ilvl="0" w:tplc="6CB2599C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D06B46E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96E434D2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CD4C64CE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C9B47208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36C6AC66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7A14F700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5742FD6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84A6785A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69093D37"/>
    <w:multiLevelType w:val="hybridMultilevel"/>
    <w:tmpl w:val="656EAFE4"/>
    <w:lvl w:ilvl="0" w:tplc="4E72D282">
      <w:start w:val="1"/>
      <w:numFmt w:val="upperRoman"/>
      <w:lvlText w:val="%1"/>
      <w:lvlJc w:val="left"/>
      <w:pPr>
        <w:ind w:left="1061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B86A520">
      <w:numFmt w:val="bullet"/>
      <w:lvlText w:val="•"/>
      <w:lvlJc w:val="left"/>
      <w:pPr>
        <w:ind w:left="2090" w:hanging="135"/>
      </w:pPr>
      <w:rPr>
        <w:rFonts w:hint="default"/>
        <w:lang w:val="pt-PT" w:eastAsia="en-US" w:bidi="ar-SA"/>
      </w:rPr>
    </w:lvl>
    <w:lvl w:ilvl="2" w:tplc="6E6E0E30">
      <w:numFmt w:val="bullet"/>
      <w:lvlText w:val="•"/>
      <w:lvlJc w:val="left"/>
      <w:pPr>
        <w:ind w:left="3120" w:hanging="135"/>
      </w:pPr>
      <w:rPr>
        <w:rFonts w:hint="default"/>
        <w:lang w:val="pt-PT" w:eastAsia="en-US" w:bidi="ar-SA"/>
      </w:rPr>
    </w:lvl>
    <w:lvl w:ilvl="3" w:tplc="A63E2D7A">
      <w:numFmt w:val="bullet"/>
      <w:lvlText w:val="•"/>
      <w:lvlJc w:val="left"/>
      <w:pPr>
        <w:ind w:left="4151" w:hanging="135"/>
      </w:pPr>
      <w:rPr>
        <w:rFonts w:hint="default"/>
        <w:lang w:val="pt-PT" w:eastAsia="en-US" w:bidi="ar-SA"/>
      </w:rPr>
    </w:lvl>
    <w:lvl w:ilvl="4" w:tplc="F78658C0">
      <w:numFmt w:val="bullet"/>
      <w:lvlText w:val="•"/>
      <w:lvlJc w:val="left"/>
      <w:pPr>
        <w:ind w:left="5181" w:hanging="135"/>
      </w:pPr>
      <w:rPr>
        <w:rFonts w:hint="default"/>
        <w:lang w:val="pt-PT" w:eastAsia="en-US" w:bidi="ar-SA"/>
      </w:rPr>
    </w:lvl>
    <w:lvl w:ilvl="5" w:tplc="2DE62C06">
      <w:numFmt w:val="bullet"/>
      <w:lvlText w:val="•"/>
      <w:lvlJc w:val="left"/>
      <w:pPr>
        <w:ind w:left="6212" w:hanging="135"/>
      </w:pPr>
      <w:rPr>
        <w:rFonts w:hint="default"/>
        <w:lang w:val="pt-PT" w:eastAsia="en-US" w:bidi="ar-SA"/>
      </w:rPr>
    </w:lvl>
    <w:lvl w:ilvl="6" w:tplc="35348728">
      <w:numFmt w:val="bullet"/>
      <w:lvlText w:val="•"/>
      <w:lvlJc w:val="left"/>
      <w:pPr>
        <w:ind w:left="7242" w:hanging="135"/>
      </w:pPr>
      <w:rPr>
        <w:rFonts w:hint="default"/>
        <w:lang w:val="pt-PT" w:eastAsia="en-US" w:bidi="ar-SA"/>
      </w:rPr>
    </w:lvl>
    <w:lvl w:ilvl="7" w:tplc="8662D97C">
      <w:numFmt w:val="bullet"/>
      <w:lvlText w:val="•"/>
      <w:lvlJc w:val="left"/>
      <w:pPr>
        <w:ind w:left="8273" w:hanging="135"/>
      </w:pPr>
      <w:rPr>
        <w:rFonts w:hint="default"/>
        <w:lang w:val="pt-PT" w:eastAsia="en-US" w:bidi="ar-SA"/>
      </w:rPr>
    </w:lvl>
    <w:lvl w:ilvl="8" w:tplc="20FCE650">
      <w:numFmt w:val="bullet"/>
      <w:lvlText w:val="•"/>
      <w:lvlJc w:val="left"/>
      <w:pPr>
        <w:ind w:left="9303" w:hanging="135"/>
      </w:pPr>
      <w:rPr>
        <w:rFonts w:hint="default"/>
        <w:lang w:val="pt-PT" w:eastAsia="en-US" w:bidi="ar-SA"/>
      </w:rPr>
    </w:lvl>
  </w:abstractNum>
  <w:abstractNum w:abstractNumId="18" w15:restartNumberingAfterBreak="0">
    <w:nsid w:val="6DFD62A1"/>
    <w:multiLevelType w:val="hybridMultilevel"/>
    <w:tmpl w:val="09F4555E"/>
    <w:lvl w:ilvl="0" w:tplc="EA463D88">
      <w:start w:val="12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39" w:hanging="360"/>
      </w:pPr>
    </w:lvl>
    <w:lvl w:ilvl="2" w:tplc="0416001B" w:tentative="1">
      <w:start w:val="1"/>
      <w:numFmt w:val="lowerRoman"/>
      <w:lvlText w:val="%3."/>
      <w:lvlJc w:val="right"/>
      <w:pPr>
        <w:ind w:left="2759" w:hanging="180"/>
      </w:pPr>
    </w:lvl>
    <w:lvl w:ilvl="3" w:tplc="0416000F" w:tentative="1">
      <w:start w:val="1"/>
      <w:numFmt w:val="decimal"/>
      <w:lvlText w:val="%4."/>
      <w:lvlJc w:val="left"/>
      <w:pPr>
        <w:ind w:left="3479" w:hanging="360"/>
      </w:pPr>
    </w:lvl>
    <w:lvl w:ilvl="4" w:tplc="04160019" w:tentative="1">
      <w:start w:val="1"/>
      <w:numFmt w:val="lowerLetter"/>
      <w:lvlText w:val="%5."/>
      <w:lvlJc w:val="left"/>
      <w:pPr>
        <w:ind w:left="4199" w:hanging="360"/>
      </w:pPr>
    </w:lvl>
    <w:lvl w:ilvl="5" w:tplc="0416001B" w:tentative="1">
      <w:start w:val="1"/>
      <w:numFmt w:val="lowerRoman"/>
      <w:lvlText w:val="%6."/>
      <w:lvlJc w:val="right"/>
      <w:pPr>
        <w:ind w:left="4919" w:hanging="180"/>
      </w:pPr>
    </w:lvl>
    <w:lvl w:ilvl="6" w:tplc="0416000F" w:tentative="1">
      <w:start w:val="1"/>
      <w:numFmt w:val="decimal"/>
      <w:lvlText w:val="%7."/>
      <w:lvlJc w:val="left"/>
      <w:pPr>
        <w:ind w:left="5639" w:hanging="360"/>
      </w:pPr>
    </w:lvl>
    <w:lvl w:ilvl="7" w:tplc="04160019" w:tentative="1">
      <w:start w:val="1"/>
      <w:numFmt w:val="lowerLetter"/>
      <w:lvlText w:val="%8."/>
      <w:lvlJc w:val="left"/>
      <w:pPr>
        <w:ind w:left="6359" w:hanging="360"/>
      </w:pPr>
    </w:lvl>
    <w:lvl w:ilvl="8" w:tplc="0416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9" w15:restartNumberingAfterBreak="0">
    <w:nsid w:val="6EB619D1"/>
    <w:multiLevelType w:val="multilevel"/>
    <w:tmpl w:val="368E5F5E"/>
    <w:lvl w:ilvl="0">
      <w:start w:val="11"/>
      <w:numFmt w:val="decimal"/>
      <w:lvlText w:val="%1"/>
      <w:lvlJc w:val="left"/>
      <w:pPr>
        <w:ind w:left="360" w:hanging="6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680"/>
        <w:jc w:val="right"/>
      </w:pPr>
      <w:rPr>
        <w:rFonts w:hint="default"/>
        <w:spacing w:val="-2"/>
        <w:w w:val="5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37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3" w:hanging="720"/>
      </w:pPr>
      <w:rPr>
        <w:rFonts w:hint="default"/>
        <w:lang w:val="pt-PT" w:eastAsia="en-US" w:bidi="ar-SA"/>
      </w:rPr>
    </w:lvl>
  </w:abstractNum>
  <w:abstractNum w:abstractNumId="20" w15:restartNumberingAfterBreak="0">
    <w:nsid w:val="7720516E"/>
    <w:multiLevelType w:val="hybridMultilevel"/>
    <w:tmpl w:val="6D421FD8"/>
    <w:lvl w:ilvl="0" w:tplc="E85A4B9E">
      <w:start w:val="1"/>
      <w:numFmt w:val="lowerLetter"/>
      <w:lvlText w:val="%1)"/>
      <w:lvlJc w:val="left"/>
      <w:pPr>
        <w:ind w:left="1080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8"/>
        <w:sz w:val="24"/>
        <w:szCs w:val="24"/>
        <w:lang w:val="pt-PT" w:eastAsia="en-US" w:bidi="ar-SA"/>
      </w:rPr>
    </w:lvl>
    <w:lvl w:ilvl="1" w:tplc="510CBDA4">
      <w:start w:val="1"/>
      <w:numFmt w:val="upperRoman"/>
      <w:lvlText w:val="%2."/>
      <w:lvlJc w:val="left"/>
      <w:pPr>
        <w:ind w:left="1296" w:hanging="493"/>
        <w:jc w:val="right"/>
      </w:pPr>
      <w:rPr>
        <w:rFonts w:hint="default"/>
        <w:spacing w:val="0"/>
        <w:w w:val="100"/>
        <w:lang w:val="pt-PT" w:eastAsia="en-US" w:bidi="ar-SA"/>
      </w:rPr>
    </w:lvl>
    <w:lvl w:ilvl="2" w:tplc="DC14ADE2">
      <w:numFmt w:val="bullet"/>
      <w:lvlText w:val="•"/>
      <w:lvlJc w:val="left"/>
      <w:pPr>
        <w:ind w:left="2418" w:hanging="493"/>
      </w:pPr>
      <w:rPr>
        <w:rFonts w:hint="default"/>
        <w:lang w:val="pt-PT" w:eastAsia="en-US" w:bidi="ar-SA"/>
      </w:rPr>
    </w:lvl>
    <w:lvl w:ilvl="3" w:tplc="2A80E85A">
      <w:numFmt w:val="bullet"/>
      <w:lvlText w:val="•"/>
      <w:lvlJc w:val="left"/>
      <w:pPr>
        <w:ind w:left="3536" w:hanging="493"/>
      </w:pPr>
      <w:rPr>
        <w:rFonts w:hint="default"/>
        <w:lang w:val="pt-PT" w:eastAsia="en-US" w:bidi="ar-SA"/>
      </w:rPr>
    </w:lvl>
    <w:lvl w:ilvl="4" w:tplc="6BE836BA">
      <w:numFmt w:val="bullet"/>
      <w:lvlText w:val="•"/>
      <w:lvlJc w:val="left"/>
      <w:pPr>
        <w:ind w:left="4654" w:hanging="493"/>
      </w:pPr>
      <w:rPr>
        <w:rFonts w:hint="default"/>
        <w:lang w:val="pt-PT" w:eastAsia="en-US" w:bidi="ar-SA"/>
      </w:rPr>
    </w:lvl>
    <w:lvl w:ilvl="5" w:tplc="F146C976">
      <w:numFmt w:val="bullet"/>
      <w:lvlText w:val="•"/>
      <w:lvlJc w:val="left"/>
      <w:pPr>
        <w:ind w:left="5773" w:hanging="493"/>
      </w:pPr>
      <w:rPr>
        <w:rFonts w:hint="default"/>
        <w:lang w:val="pt-PT" w:eastAsia="en-US" w:bidi="ar-SA"/>
      </w:rPr>
    </w:lvl>
    <w:lvl w:ilvl="6" w:tplc="5802D094">
      <w:numFmt w:val="bullet"/>
      <w:lvlText w:val="•"/>
      <w:lvlJc w:val="left"/>
      <w:pPr>
        <w:ind w:left="6891" w:hanging="493"/>
      </w:pPr>
      <w:rPr>
        <w:rFonts w:hint="default"/>
        <w:lang w:val="pt-PT" w:eastAsia="en-US" w:bidi="ar-SA"/>
      </w:rPr>
    </w:lvl>
    <w:lvl w:ilvl="7" w:tplc="43A21A72">
      <w:numFmt w:val="bullet"/>
      <w:lvlText w:val="•"/>
      <w:lvlJc w:val="left"/>
      <w:pPr>
        <w:ind w:left="8009" w:hanging="493"/>
      </w:pPr>
      <w:rPr>
        <w:rFonts w:hint="default"/>
        <w:lang w:val="pt-PT" w:eastAsia="en-US" w:bidi="ar-SA"/>
      </w:rPr>
    </w:lvl>
    <w:lvl w:ilvl="8" w:tplc="D980BC34">
      <w:numFmt w:val="bullet"/>
      <w:lvlText w:val="•"/>
      <w:lvlJc w:val="left"/>
      <w:pPr>
        <w:ind w:left="9127" w:hanging="493"/>
      </w:pPr>
      <w:rPr>
        <w:rFonts w:hint="default"/>
        <w:lang w:val="pt-PT" w:eastAsia="en-US" w:bidi="ar-SA"/>
      </w:rPr>
    </w:lvl>
  </w:abstractNum>
  <w:abstractNum w:abstractNumId="21" w15:restartNumberingAfterBreak="0">
    <w:nsid w:val="793D5C0D"/>
    <w:multiLevelType w:val="hybridMultilevel"/>
    <w:tmpl w:val="2EB65722"/>
    <w:lvl w:ilvl="0" w:tplc="4EB4DC5A">
      <w:start w:val="1"/>
      <w:numFmt w:val="lowerLetter"/>
      <w:lvlText w:val="%1."/>
      <w:lvlJc w:val="left"/>
      <w:pPr>
        <w:ind w:left="1419" w:hanging="42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EC3E934A">
      <w:numFmt w:val="bullet"/>
      <w:lvlText w:val="•"/>
      <w:lvlJc w:val="left"/>
      <w:pPr>
        <w:ind w:left="2414" w:hanging="425"/>
      </w:pPr>
      <w:rPr>
        <w:rFonts w:hint="default"/>
        <w:lang w:val="pt-PT" w:eastAsia="en-US" w:bidi="ar-SA"/>
      </w:rPr>
    </w:lvl>
    <w:lvl w:ilvl="2" w:tplc="F6E07D1C">
      <w:numFmt w:val="bullet"/>
      <w:lvlText w:val="•"/>
      <w:lvlJc w:val="left"/>
      <w:pPr>
        <w:ind w:left="3408" w:hanging="425"/>
      </w:pPr>
      <w:rPr>
        <w:rFonts w:hint="default"/>
        <w:lang w:val="pt-PT" w:eastAsia="en-US" w:bidi="ar-SA"/>
      </w:rPr>
    </w:lvl>
    <w:lvl w:ilvl="3" w:tplc="04A46B34">
      <w:numFmt w:val="bullet"/>
      <w:lvlText w:val="•"/>
      <w:lvlJc w:val="left"/>
      <w:pPr>
        <w:ind w:left="4403" w:hanging="425"/>
      </w:pPr>
      <w:rPr>
        <w:rFonts w:hint="default"/>
        <w:lang w:val="pt-PT" w:eastAsia="en-US" w:bidi="ar-SA"/>
      </w:rPr>
    </w:lvl>
    <w:lvl w:ilvl="4" w:tplc="135CF672">
      <w:numFmt w:val="bullet"/>
      <w:lvlText w:val="•"/>
      <w:lvlJc w:val="left"/>
      <w:pPr>
        <w:ind w:left="5397" w:hanging="425"/>
      </w:pPr>
      <w:rPr>
        <w:rFonts w:hint="default"/>
        <w:lang w:val="pt-PT" w:eastAsia="en-US" w:bidi="ar-SA"/>
      </w:rPr>
    </w:lvl>
    <w:lvl w:ilvl="5" w:tplc="03AE8722">
      <w:numFmt w:val="bullet"/>
      <w:lvlText w:val="•"/>
      <w:lvlJc w:val="left"/>
      <w:pPr>
        <w:ind w:left="6392" w:hanging="425"/>
      </w:pPr>
      <w:rPr>
        <w:rFonts w:hint="default"/>
        <w:lang w:val="pt-PT" w:eastAsia="en-US" w:bidi="ar-SA"/>
      </w:rPr>
    </w:lvl>
    <w:lvl w:ilvl="6" w:tplc="B1EAEC7C">
      <w:numFmt w:val="bullet"/>
      <w:lvlText w:val="•"/>
      <w:lvlJc w:val="left"/>
      <w:pPr>
        <w:ind w:left="7386" w:hanging="425"/>
      </w:pPr>
      <w:rPr>
        <w:rFonts w:hint="default"/>
        <w:lang w:val="pt-PT" w:eastAsia="en-US" w:bidi="ar-SA"/>
      </w:rPr>
    </w:lvl>
    <w:lvl w:ilvl="7" w:tplc="1880307A">
      <w:numFmt w:val="bullet"/>
      <w:lvlText w:val="•"/>
      <w:lvlJc w:val="left"/>
      <w:pPr>
        <w:ind w:left="8381" w:hanging="425"/>
      </w:pPr>
      <w:rPr>
        <w:rFonts w:hint="default"/>
        <w:lang w:val="pt-PT" w:eastAsia="en-US" w:bidi="ar-SA"/>
      </w:rPr>
    </w:lvl>
    <w:lvl w:ilvl="8" w:tplc="168EB75C">
      <w:numFmt w:val="bullet"/>
      <w:lvlText w:val="•"/>
      <w:lvlJc w:val="left"/>
      <w:pPr>
        <w:ind w:left="9375" w:hanging="425"/>
      </w:pPr>
      <w:rPr>
        <w:rFonts w:hint="default"/>
        <w:lang w:val="pt-PT" w:eastAsia="en-US" w:bidi="ar-SA"/>
      </w:rPr>
    </w:lvl>
  </w:abstractNum>
  <w:num w:numId="1" w16cid:durableId="234554417">
    <w:abstractNumId w:val="0"/>
  </w:num>
  <w:num w:numId="2" w16cid:durableId="1026566107">
    <w:abstractNumId w:val="16"/>
  </w:num>
  <w:num w:numId="3" w16cid:durableId="1708749965">
    <w:abstractNumId w:val="20"/>
  </w:num>
  <w:num w:numId="4" w16cid:durableId="575625650">
    <w:abstractNumId w:val="8"/>
  </w:num>
  <w:num w:numId="5" w16cid:durableId="2057005542">
    <w:abstractNumId w:val="2"/>
  </w:num>
  <w:num w:numId="6" w16cid:durableId="1859155050">
    <w:abstractNumId w:val="3"/>
  </w:num>
  <w:num w:numId="7" w16cid:durableId="562986327">
    <w:abstractNumId w:val="11"/>
  </w:num>
  <w:num w:numId="8" w16cid:durableId="1332030770">
    <w:abstractNumId w:val="12"/>
  </w:num>
  <w:num w:numId="9" w16cid:durableId="1646202685">
    <w:abstractNumId w:val="21"/>
  </w:num>
  <w:num w:numId="10" w16cid:durableId="890270828">
    <w:abstractNumId w:val="14"/>
  </w:num>
  <w:num w:numId="11" w16cid:durableId="30497447">
    <w:abstractNumId w:val="10"/>
  </w:num>
  <w:num w:numId="12" w16cid:durableId="719591275">
    <w:abstractNumId w:val="9"/>
  </w:num>
  <w:num w:numId="13" w16cid:durableId="358966655">
    <w:abstractNumId w:val="15"/>
  </w:num>
  <w:num w:numId="14" w16cid:durableId="2102992563">
    <w:abstractNumId w:val="6"/>
  </w:num>
  <w:num w:numId="15" w16cid:durableId="938416342">
    <w:abstractNumId w:val="4"/>
  </w:num>
  <w:num w:numId="16" w16cid:durableId="1585920442">
    <w:abstractNumId w:val="5"/>
  </w:num>
  <w:num w:numId="17" w16cid:durableId="1806042890">
    <w:abstractNumId w:val="19"/>
  </w:num>
  <w:num w:numId="18" w16cid:durableId="1543178245">
    <w:abstractNumId w:val="1"/>
  </w:num>
  <w:num w:numId="19" w16cid:durableId="774710055">
    <w:abstractNumId w:val="13"/>
  </w:num>
  <w:num w:numId="20" w16cid:durableId="1663582415">
    <w:abstractNumId w:val="7"/>
  </w:num>
  <w:num w:numId="21" w16cid:durableId="1087192467">
    <w:abstractNumId w:val="18"/>
  </w:num>
  <w:num w:numId="22" w16cid:durableId="57366060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A3"/>
    <w:rsid w:val="00043A12"/>
    <w:rsid w:val="00062378"/>
    <w:rsid w:val="000A5F68"/>
    <w:rsid w:val="000C18DE"/>
    <w:rsid w:val="000E7BB8"/>
    <w:rsid w:val="001014F5"/>
    <w:rsid w:val="001448E6"/>
    <w:rsid w:val="00153013"/>
    <w:rsid w:val="001636D1"/>
    <w:rsid w:val="001C37F3"/>
    <w:rsid w:val="001F7325"/>
    <w:rsid w:val="0027095A"/>
    <w:rsid w:val="00294016"/>
    <w:rsid w:val="002C1D0A"/>
    <w:rsid w:val="002C2BC4"/>
    <w:rsid w:val="002C70AD"/>
    <w:rsid w:val="002F30DE"/>
    <w:rsid w:val="002F71B4"/>
    <w:rsid w:val="003303ED"/>
    <w:rsid w:val="00331843"/>
    <w:rsid w:val="00342AE1"/>
    <w:rsid w:val="003A578F"/>
    <w:rsid w:val="003B376D"/>
    <w:rsid w:val="004122AF"/>
    <w:rsid w:val="0044686B"/>
    <w:rsid w:val="00462D5E"/>
    <w:rsid w:val="0046560F"/>
    <w:rsid w:val="00476EE2"/>
    <w:rsid w:val="0047713F"/>
    <w:rsid w:val="004A1236"/>
    <w:rsid w:val="004D3329"/>
    <w:rsid w:val="005347D3"/>
    <w:rsid w:val="005351DE"/>
    <w:rsid w:val="005851A2"/>
    <w:rsid w:val="005C4138"/>
    <w:rsid w:val="005D5651"/>
    <w:rsid w:val="00667E6D"/>
    <w:rsid w:val="00690614"/>
    <w:rsid w:val="006A70A3"/>
    <w:rsid w:val="006B2853"/>
    <w:rsid w:val="006E4D95"/>
    <w:rsid w:val="00733593"/>
    <w:rsid w:val="00735D05"/>
    <w:rsid w:val="00754CBF"/>
    <w:rsid w:val="0076761F"/>
    <w:rsid w:val="00770A48"/>
    <w:rsid w:val="00775015"/>
    <w:rsid w:val="00786709"/>
    <w:rsid w:val="007A33F2"/>
    <w:rsid w:val="007B0B9C"/>
    <w:rsid w:val="007C525C"/>
    <w:rsid w:val="007F68CE"/>
    <w:rsid w:val="00807E60"/>
    <w:rsid w:val="0089366A"/>
    <w:rsid w:val="00894FB7"/>
    <w:rsid w:val="008B4D93"/>
    <w:rsid w:val="008D063E"/>
    <w:rsid w:val="008E23EB"/>
    <w:rsid w:val="009335DD"/>
    <w:rsid w:val="0093756E"/>
    <w:rsid w:val="00946079"/>
    <w:rsid w:val="0095246A"/>
    <w:rsid w:val="00967F36"/>
    <w:rsid w:val="00981774"/>
    <w:rsid w:val="009B5B2F"/>
    <w:rsid w:val="009B67D9"/>
    <w:rsid w:val="009C4537"/>
    <w:rsid w:val="00A25F30"/>
    <w:rsid w:val="00A352E9"/>
    <w:rsid w:val="00A7284A"/>
    <w:rsid w:val="00AC2398"/>
    <w:rsid w:val="00AC7692"/>
    <w:rsid w:val="00AD3132"/>
    <w:rsid w:val="00B01427"/>
    <w:rsid w:val="00B01B29"/>
    <w:rsid w:val="00B3708A"/>
    <w:rsid w:val="00B568B6"/>
    <w:rsid w:val="00BB5BB8"/>
    <w:rsid w:val="00BD2C6C"/>
    <w:rsid w:val="00C20EB6"/>
    <w:rsid w:val="00C51635"/>
    <w:rsid w:val="00C6784D"/>
    <w:rsid w:val="00C70E63"/>
    <w:rsid w:val="00C769B7"/>
    <w:rsid w:val="00CA481A"/>
    <w:rsid w:val="00CC0DAE"/>
    <w:rsid w:val="00CE2593"/>
    <w:rsid w:val="00CF25D0"/>
    <w:rsid w:val="00D2715D"/>
    <w:rsid w:val="00D336EA"/>
    <w:rsid w:val="00D9774A"/>
    <w:rsid w:val="00DB7D5C"/>
    <w:rsid w:val="00DC0EF3"/>
    <w:rsid w:val="00DE0052"/>
    <w:rsid w:val="00E24435"/>
    <w:rsid w:val="00E4716E"/>
    <w:rsid w:val="00E54061"/>
    <w:rsid w:val="00E8197B"/>
    <w:rsid w:val="00EC7A67"/>
    <w:rsid w:val="00F6797F"/>
    <w:rsid w:val="00F93D11"/>
    <w:rsid w:val="00FA3354"/>
    <w:rsid w:val="00FA7C0E"/>
    <w:rsid w:val="00FC3B0E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ED13D"/>
  <w15:chartTrackingRefBased/>
  <w15:docId w15:val="{FEA35D61-2688-1044-825C-1FE3C9D4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C0E"/>
    <w:pPr>
      <w:suppressAutoHyphens/>
      <w:autoSpaceDN w:val="0"/>
      <w:spacing w:after="0" w:line="240" w:lineRule="auto"/>
      <w:textAlignment w:val="baseline"/>
    </w:pPr>
    <w:rPr>
      <w:rFonts w:ascii="Aptos" w:eastAsia="Aptos" w:hAnsi="Aptos" w:cs="Arial"/>
      <w:kern w:val="3"/>
      <w:sz w:val="2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3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3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3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3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3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3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3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3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3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3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3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3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33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33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33F2"/>
    <w:rPr>
      <w:rFonts w:ascii="Liberation Serif" w:eastAsiaTheme="majorEastAsia" w:hAnsi="Liberation Serif" w:cstheme="majorBidi"/>
      <w:i/>
      <w:iCs/>
      <w:color w:val="595959" w:themeColor="text1" w:themeTint="A6"/>
      <w:kern w:val="3"/>
      <w:lang w:eastAsia="zh-CN" w:bidi="hi-IN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33F2"/>
    <w:rPr>
      <w:rFonts w:ascii="Liberation Serif" w:eastAsiaTheme="majorEastAsia" w:hAnsi="Liberation Serif" w:cstheme="majorBidi"/>
      <w:color w:val="595959" w:themeColor="text1" w:themeTint="A6"/>
      <w:kern w:val="3"/>
      <w:lang w:eastAsia="zh-CN" w:bidi="hi-IN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33F2"/>
    <w:rPr>
      <w:rFonts w:ascii="Liberation Serif" w:eastAsiaTheme="majorEastAsia" w:hAnsi="Liberation Serif" w:cstheme="majorBidi"/>
      <w:i/>
      <w:iCs/>
      <w:color w:val="272727" w:themeColor="text1" w:themeTint="D8"/>
      <w:kern w:val="3"/>
      <w:lang w:eastAsia="zh-CN" w:bidi="hi-IN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33F2"/>
    <w:rPr>
      <w:rFonts w:ascii="Liberation Serif" w:eastAsiaTheme="majorEastAsia" w:hAnsi="Liberation Serif" w:cstheme="majorBidi"/>
      <w:color w:val="272727" w:themeColor="text1" w:themeTint="D8"/>
      <w:kern w:val="3"/>
      <w:lang w:eastAsia="zh-CN" w:bidi="hi-IN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A33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33F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hi-IN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3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3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3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33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A33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33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3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33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33F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Hyperlink">
    <w:name w:val="Hyperlink"/>
    <w:basedOn w:val="Fontepargpadro"/>
    <w:uiPriority w:val="99"/>
    <w:unhideWhenUsed/>
    <w:rsid w:val="00CE2593"/>
    <w:rPr>
      <w:color w:val="467886" w:themeColor="hyperlink"/>
      <w:u w:val="single"/>
    </w:rPr>
  </w:style>
  <w:style w:type="paragraph" w:customStyle="1" w:styleId="Standard">
    <w:name w:val="Standard"/>
    <w:rsid w:val="00FA7C0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paragraph">
    <w:name w:val="paragraph"/>
    <w:basedOn w:val="Normal"/>
    <w:rsid w:val="0033184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normaltextrun">
    <w:name w:val="normaltextrun"/>
    <w:basedOn w:val="Fontepargpadro"/>
    <w:rsid w:val="00331843"/>
  </w:style>
  <w:style w:type="character" w:customStyle="1" w:styleId="eop">
    <w:name w:val="eop"/>
    <w:basedOn w:val="Fontepargpadro"/>
    <w:rsid w:val="00331843"/>
  </w:style>
  <w:style w:type="character" w:customStyle="1" w:styleId="apple-converted-space">
    <w:name w:val="apple-converted-space"/>
    <w:basedOn w:val="Fontepargpadro"/>
    <w:rsid w:val="00331843"/>
  </w:style>
  <w:style w:type="table" w:styleId="Tabelacomgrade">
    <w:name w:val="Table Grid"/>
    <w:basedOn w:val="Tabelanormal"/>
    <w:uiPriority w:val="39"/>
    <w:rsid w:val="00E47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4D3329"/>
    <w:pPr>
      <w:widowControl w:val="0"/>
      <w:suppressAutoHyphens w:val="0"/>
      <w:autoSpaceDE w:val="0"/>
      <w:textAlignment w:val="auto"/>
    </w:pPr>
    <w:rPr>
      <w:rFonts w:ascii="Lucida Sans Unicode" w:eastAsia="Lucida Sans Unicode" w:hAnsi="Lucida Sans Unicode" w:cs="Lucida Sans Unicode"/>
      <w:kern w:val="0"/>
      <w:sz w:val="24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4D3329"/>
    <w:rPr>
      <w:rFonts w:ascii="Lucida Sans Unicode" w:eastAsia="Lucida Sans Unicode" w:hAnsi="Lucida Sans Unicode" w:cs="Lucida Sans Unicode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9774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9774A"/>
    <w:pPr>
      <w:widowControl w:val="0"/>
      <w:suppressAutoHyphens w:val="0"/>
      <w:autoSpaceDE w:val="0"/>
      <w:ind w:left="117"/>
      <w:textAlignment w:val="auto"/>
    </w:pPr>
    <w:rPr>
      <w:rFonts w:ascii="Lucida Sans Unicode" w:eastAsia="Lucida Sans Unicode" w:hAnsi="Lucida Sans Unicode" w:cs="Lucida Sans Unicode"/>
      <w:kern w:val="0"/>
      <w:sz w:val="22"/>
      <w:szCs w:val="22"/>
      <w:lang w:val="pt-PT" w:eastAsia="en-US" w:bidi="ar-SA"/>
    </w:rPr>
  </w:style>
  <w:style w:type="character" w:styleId="MenoPendente">
    <w:name w:val="Unresolved Mention"/>
    <w:basedOn w:val="Fontepargpadro"/>
    <w:uiPriority w:val="99"/>
    <w:semiHidden/>
    <w:unhideWhenUsed/>
    <w:rsid w:val="00807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a8cd96-8d44-409e-911e-182d4de552f7" xsi:nil="true"/>
    <lcf76f155ced4ddcb4097134ff3c332f xmlns="4da51cb5-af7a-4c36-a754-a891af548a7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A869AD98AC2944BC1443BAD2C6F492" ma:contentTypeVersion="10" ma:contentTypeDescription="Crie um novo documento." ma:contentTypeScope="" ma:versionID="9f5a66b348250782d4cf504e42362529">
  <xsd:schema xmlns:xsd="http://www.w3.org/2001/XMLSchema" xmlns:xs="http://www.w3.org/2001/XMLSchema" xmlns:p="http://schemas.microsoft.com/office/2006/metadata/properties" xmlns:ns2="4da51cb5-af7a-4c36-a754-a891af548a7c" xmlns:ns3="55a8cd96-8d44-409e-911e-182d4de552f7" targetNamespace="http://schemas.microsoft.com/office/2006/metadata/properties" ma:root="true" ma:fieldsID="a586fa3f7c826db50697ea50089132be" ns2:_="" ns3:_="">
    <xsd:import namespace="4da51cb5-af7a-4c36-a754-a891af548a7c"/>
    <xsd:import namespace="55a8cd96-8d44-409e-911e-182d4de55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51cb5-af7a-4c36-a754-a891af548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f778ba3-ca27-478d-808d-111ba3323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cd96-8d44-409e-911e-182d4de55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1ba242-4e67-434f-a21b-52476d03e504}" ma:internalName="TaxCatchAll" ma:showField="CatchAllData" ma:web="55a8cd96-8d44-409e-911e-182d4de55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0AE87-7489-4376-B271-5299305DD94F}">
  <ds:schemaRefs>
    <ds:schemaRef ds:uri="http://schemas.microsoft.com/office/2006/metadata/properties"/>
    <ds:schemaRef ds:uri="http://schemas.microsoft.com/office/infopath/2007/PartnerControls"/>
    <ds:schemaRef ds:uri="55a8cd96-8d44-409e-911e-182d4de552f7"/>
    <ds:schemaRef ds:uri="4da51cb5-af7a-4c36-a754-a891af548a7c"/>
  </ds:schemaRefs>
</ds:datastoreItem>
</file>

<file path=customXml/itemProps2.xml><?xml version="1.0" encoding="utf-8"?>
<ds:datastoreItem xmlns:ds="http://schemas.openxmlformats.org/officeDocument/2006/customXml" ds:itemID="{DB717980-E8BD-4E54-A87B-A3A9B184A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51cb5-af7a-4c36-a754-a891af548a7c"/>
    <ds:schemaRef ds:uri="55a8cd96-8d44-409e-911e-182d4de55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A85FF3-59C2-45DB-993D-79F14E6DA1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Hasegawa</dc:creator>
  <cp:keywords/>
  <dc:description/>
  <cp:lastModifiedBy>lucas kuns</cp:lastModifiedBy>
  <cp:revision>2</cp:revision>
  <dcterms:created xsi:type="dcterms:W3CDTF">2026-07-23T19:30:00Z</dcterms:created>
  <dcterms:modified xsi:type="dcterms:W3CDTF">2026-07-23T19:30:00Z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0x0101006BA869AD98AC2944BC1443BAD2C6F492</vt:lpwstr>
  </property>
  <property fmtid="{D5CDD505-2E9C-101B-9397-08002B2CF9AE}" pid="3" name="MediaServiceImageTags">
    <vt:lpwstr/>
  </property>
</Properties>
</file>